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4C42" w:rsidRPr="006731F6" w:rsidRDefault="00294C42" w:rsidP="00FB375A">
      <w:pPr>
        <w:jc w:val="center"/>
        <w:rPr>
          <w:b/>
          <w:bCs/>
          <w:noProof/>
          <w:sz w:val="32"/>
          <w:szCs w:val="32"/>
        </w:rPr>
      </w:pPr>
      <w:r w:rsidRPr="006731F6">
        <w:rPr>
          <w:b/>
          <w:bCs/>
          <w:noProof/>
          <w:sz w:val="32"/>
          <w:szCs w:val="32"/>
        </w:rPr>
        <w:t>Samraksh Emote .NET Application Development Tutorial</w:t>
      </w:r>
    </w:p>
    <w:p w:rsidR="00294C42" w:rsidRDefault="00294C42" w:rsidP="006A41BC">
      <w:pPr>
        <w:jc w:val="center"/>
        <w:rPr>
          <w:noProof/>
        </w:rPr>
      </w:pPr>
      <w:r>
        <w:rPr>
          <w:noProof/>
        </w:rPr>
        <w:t>Author: Mukundan Sridharan and Nived Sivadas</w:t>
      </w:r>
    </w:p>
    <w:tbl>
      <w:tblPr>
        <w:tblStyle w:val="TableGrid"/>
        <w:tblW w:w="2672" w:type="dxa"/>
        <w:jc w:val="center"/>
        <w:tblInd w:w="3168" w:type="dxa"/>
        <w:tblLook w:val="01E0"/>
      </w:tblPr>
      <w:tblGrid>
        <w:gridCol w:w="1108"/>
        <w:gridCol w:w="1564"/>
      </w:tblGrid>
      <w:tr w:rsidR="00294C42" w:rsidTr="00E44089">
        <w:trPr>
          <w:trHeight w:val="510"/>
          <w:jc w:val="center"/>
        </w:trPr>
        <w:tc>
          <w:tcPr>
            <w:tcW w:w="0" w:type="auto"/>
            <w:tcMar>
              <w:left w:w="115" w:type="dxa"/>
              <w:right w:w="115" w:type="dxa"/>
            </w:tcMar>
            <w:vAlign w:val="bottom"/>
          </w:tcPr>
          <w:p w:rsidR="00294C42" w:rsidRDefault="00294C42" w:rsidP="00E44089">
            <w:pPr>
              <w:jc w:val="center"/>
              <w:rPr>
                <w:rFonts w:eastAsia="Calibri"/>
                <w:noProof/>
                <w:sz w:val="22"/>
                <w:szCs w:val="22"/>
              </w:rPr>
            </w:pPr>
            <w:r>
              <w:rPr>
                <w:rFonts w:eastAsia="Calibri"/>
                <w:noProof/>
                <w:sz w:val="22"/>
                <w:szCs w:val="22"/>
              </w:rPr>
              <w:t>Revision</w:t>
            </w:r>
          </w:p>
        </w:tc>
        <w:tc>
          <w:tcPr>
            <w:tcW w:w="0" w:type="auto"/>
            <w:tcMar>
              <w:left w:w="14" w:type="dxa"/>
              <w:right w:w="14" w:type="dxa"/>
            </w:tcMar>
            <w:vAlign w:val="bottom"/>
          </w:tcPr>
          <w:p w:rsidR="00294C42" w:rsidRDefault="00294C42" w:rsidP="00E44089">
            <w:pPr>
              <w:jc w:val="center"/>
              <w:rPr>
                <w:rFonts w:eastAsia="Calibri"/>
                <w:noProof/>
                <w:sz w:val="22"/>
                <w:szCs w:val="22"/>
              </w:rPr>
            </w:pPr>
            <w:r>
              <w:rPr>
                <w:rFonts w:eastAsia="Calibri"/>
                <w:noProof/>
                <w:sz w:val="22"/>
                <w:szCs w:val="22"/>
              </w:rPr>
              <w:t>Revision Date</w:t>
            </w:r>
          </w:p>
        </w:tc>
      </w:tr>
      <w:tr w:rsidR="00294C42" w:rsidTr="00E44089">
        <w:trPr>
          <w:trHeight w:val="510"/>
          <w:jc w:val="center"/>
        </w:trPr>
        <w:tc>
          <w:tcPr>
            <w:tcW w:w="0" w:type="auto"/>
            <w:tcMar>
              <w:left w:w="115" w:type="dxa"/>
              <w:right w:w="115" w:type="dxa"/>
            </w:tcMar>
            <w:vAlign w:val="bottom"/>
          </w:tcPr>
          <w:p w:rsidR="00294C42" w:rsidRDefault="00294C42" w:rsidP="00E44089">
            <w:pPr>
              <w:jc w:val="center"/>
              <w:rPr>
                <w:rFonts w:eastAsia="Calibri"/>
                <w:noProof/>
                <w:sz w:val="22"/>
                <w:szCs w:val="22"/>
              </w:rPr>
            </w:pPr>
            <w:r>
              <w:rPr>
                <w:rFonts w:eastAsia="Calibri"/>
                <w:noProof/>
                <w:sz w:val="22"/>
                <w:szCs w:val="22"/>
              </w:rPr>
              <w:t>1.2</w:t>
            </w:r>
          </w:p>
        </w:tc>
        <w:tc>
          <w:tcPr>
            <w:tcW w:w="0" w:type="auto"/>
            <w:tcMar>
              <w:left w:w="115" w:type="dxa"/>
              <w:right w:w="115" w:type="dxa"/>
            </w:tcMar>
            <w:vAlign w:val="bottom"/>
          </w:tcPr>
          <w:p w:rsidR="00294C42" w:rsidRDefault="00294C42" w:rsidP="00E44089">
            <w:pPr>
              <w:jc w:val="center"/>
              <w:rPr>
                <w:rFonts w:eastAsia="Calibri"/>
                <w:noProof/>
                <w:sz w:val="22"/>
                <w:szCs w:val="22"/>
              </w:rPr>
            </w:pPr>
            <w:r>
              <w:rPr>
                <w:rFonts w:eastAsia="Calibri"/>
                <w:noProof/>
                <w:sz w:val="22"/>
                <w:szCs w:val="22"/>
              </w:rPr>
              <w:t>Jan 26, 2012</w:t>
            </w:r>
          </w:p>
        </w:tc>
      </w:tr>
      <w:tr w:rsidR="00294C42" w:rsidTr="00E44089">
        <w:trPr>
          <w:trHeight w:val="510"/>
          <w:jc w:val="center"/>
        </w:trPr>
        <w:tc>
          <w:tcPr>
            <w:tcW w:w="0" w:type="auto"/>
            <w:tcMar>
              <w:left w:w="115" w:type="dxa"/>
              <w:right w:w="115" w:type="dxa"/>
            </w:tcMar>
            <w:vAlign w:val="bottom"/>
          </w:tcPr>
          <w:p w:rsidR="00294C42" w:rsidRDefault="00294C42" w:rsidP="00E44089">
            <w:pPr>
              <w:jc w:val="center"/>
              <w:rPr>
                <w:rFonts w:eastAsia="Calibri"/>
                <w:noProof/>
                <w:sz w:val="22"/>
                <w:szCs w:val="22"/>
              </w:rPr>
            </w:pPr>
            <w:r>
              <w:rPr>
                <w:rFonts w:eastAsia="Calibri"/>
                <w:noProof/>
                <w:sz w:val="22"/>
                <w:szCs w:val="22"/>
              </w:rPr>
              <w:t>1.3</w:t>
            </w:r>
          </w:p>
        </w:tc>
        <w:tc>
          <w:tcPr>
            <w:tcW w:w="0" w:type="auto"/>
            <w:tcMar>
              <w:left w:w="115" w:type="dxa"/>
              <w:right w:w="115" w:type="dxa"/>
            </w:tcMar>
            <w:vAlign w:val="bottom"/>
          </w:tcPr>
          <w:p w:rsidR="00294C42" w:rsidRDefault="00294C42" w:rsidP="00E44089">
            <w:pPr>
              <w:jc w:val="center"/>
              <w:rPr>
                <w:rFonts w:eastAsia="Calibri"/>
                <w:noProof/>
                <w:sz w:val="22"/>
                <w:szCs w:val="22"/>
              </w:rPr>
            </w:pPr>
            <w:r>
              <w:rPr>
                <w:rFonts w:eastAsia="Calibri"/>
                <w:noProof/>
                <w:sz w:val="22"/>
                <w:szCs w:val="22"/>
              </w:rPr>
              <w:t>Feb 22, 2012</w:t>
            </w:r>
          </w:p>
        </w:tc>
      </w:tr>
    </w:tbl>
    <w:p w:rsidR="00294C42" w:rsidRDefault="00294C42" w:rsidP="00E44089">
      <w:pPr>
        <w:jc w:val="center"/>
        <w:rPr>
          <w:noProof/>
        </w:rPr>
      </w:pPr>
      <w:r>
        <w:rPr>
          <w:noProof/>
        </w:rPr>
        <w:br/>
      </w:r>
    </w:p>
    <w:p w:rsidR="00294C42" w:rsidRDefault="00294C42" w:rsidP="003B7D89">
      <w:pPr>
        <w:rPr>
          <w:noProof/>
        </w:rPr>
      </w:pPr>
      <w:r>
        <w:rPr>
          <w:noProof/>
        </w:rPr>
        <w:tab/>
      </w:r>
      <w:r>
        <w:rPr>
          <w:noProof/>
        </w:rPr>
        <w:tab/>
      </w:r>
    </w:p>
    <w:p w:rsidR="00294C42" w:rsidRPr="006731F6" w:rsidRDefault="00294C42" w:rsidP="00FB375A">
      <w:pPr>
        <w:rPr>
          <w:b/>
          <w:bCs/>
          <w:noProof/>
          <w:sz w:val="26"/>
          <w:szCs w:val="26"/>
        </w:rPr>
      </w:pPr>
      <w:r w:rsidRPr="006731F6">
        <w:rPr>
          <w:b/>
          <w:bCs/>
          <w:noProof/>
          <w:sz w:val="26"/>
          <w:szCs w:val="26"/>
        </w:rPr>
        <w:t xml:space="preserve">1.0 Emote NETMF Porting Kit and CLR Development Environment Setup: </w:t>
      </w:r>
    </w:p>
    <w:p w:rsidR="00294C42" w:rsidRPr="0054617E" w:rsidRDefault="00294C42" w:rsidP="00FB375A">
      <w:pPr>
        <w:rPr>
          <w:b/>
          <w:bCs/>
          <w:noProof/>
          <w:sz w:val="24"/>
          <w:szCs w:val="24"/>
        </w:rPr>
      </w:pPr>
      <w:r w:rsidRPr="0054617E">
        <w:rPr>
          <w:b/>
          <w:bCs/>
          <w:noProof/>
          <w:sz w:val="24"/>
          <w:szCs w:val="24"/>
        </w:rPr>
        <w:t>1.1 Software installation</w:t>
      </w:r>
    </w:p>
    <w:p w:rsidR="00294C42" w:rsidRDefault="00294C42" w:rsidP="0066605E">
      <w:pPr>
        <w:numPr>
          <w:ilvl w:val="0"/>
          <w:numId w:val="1"/>
        </w:numPr>
        <w:rPr>
          <w:noProof/>
        </w:rPr>
      </w:pPr>
      <w:r w:rsidRPr="00FB375A">
        <w:rPr>
          <w:noProof/>
        </w:rPr>
        <w:t>Install c# and c++ visual studio 2008 express edition</w:t>
      </w:r>
      <w:r>
        <w:rPr>
          <w:noProof/>
        </w:rPr>
        <w:br/>
      </w:r>
      <w:r w:rsidRPr="00EE3FFF">
        <w:rPr>
          <w:b/>
          <w:bCs/>
          <w:noProof/>
        </w:rPr>
        <w:t>Note:</w:t>
      </w:r>
      <w:r>
        <w:rPr>
          <w:noProof/>
        </w:rPr>
        <w:t xml:space="preserve"> It is important to stick to C# 2008 Express edition, C# 2010 Express Edition does not work for developing Interops</w:t>
      </w:r>
    </w:p>
    <w:p w:rsidR="00294C42" w:rsidRDefault="00294C42" w:rsidP="0054617E">
      <w:pPr>
        <w:numPr>
          <w:ilvl w:val="0"/>
          <w:numId w:val="1"/>
        </w:numPr>
        <w:rPr>
          <w:noProof/>
        </w:rPr>
      </w:pPr>
      <w:r w:rsidRPr="00FB375A">
        <w:rPr>
          <w:noProof/>
        </w:rPr>
        <w:t>Install NETMF 4</w:t>
      </w:r>
      <w:r>
        <w:rPr>
          <w:noProof/>
        </w:rPr>
        <w:t xml:space="preserve">.0 </w:t>
      </w:r>
      <w:r w:rsidRPr="00FB375A">
        <w:rPr>
          <w:noProof/>
        </w:rPr>
        <w:t xml:space="preserve"> sdk</w:t>
      </w:r>
      <w:r>
        <w:rPr>
          <w:noProof/>
        </w:rPr>
        <w:t xml:space="preserve">, available at , </w:t>
      </w:r>
      <w:hyperlink r:id="rId7" w:history="1">
        <w:r>
          <w:rPr>
            <w:rStyle w:val="Hyperlink"/>
          </w:rPr>
          <w:t>http://www.microsoft.com/download/en/details.aspx?displaylang=en&amp;id=23546</w:t>
        </w:r>
      </w:hyperlink>
    </w:p>
    <w:p w:rsidR="00294C42" w:rsidRDefault="00294C42" w:rsidP="0054617E">
      <w:pPr>
        <w:numPr>
          <w:ilvl w:val="0"/>
          <w:numId w:val="1"/>
        </w:numPr>
        <w:rPr>
          <w:noProof/>
        </w:rPr>
      </w:pPr>
      <w:r>
        <w:t xml:space="preserve">Install the NETMF  4.0 Porting kit, available at, </w:t>
      </w:r>
      <w:hyperlink r:id="rId8" w:history="1">
        <w:r>
          <w:rPr>
            <w:rStyle w:val="Hyperlink"/>
          </w:rPr>
          <w:t>http://www.microsoft.com/download/en/details.aspx?displaylang=en&amp;id=24259</w:t>
        </w:r>
      </w:hyperlink>
    </w:p>
    <w:p w:rsidR="00294C42" w:rsidRDefault="00294C42" w:rsidP="00B97486">
      <w:pPr>
        <w:ind w:left="360"/>
        <w:rPr>
          <w:b/>
          <w:bCs/>
        </w:rPr>
      </w:pPr>
      <w:r w:rsidRPr="00B97486">
        <w:rPr>
          <w:b/>
          <w:bCs/>
        </w:rPr>
        <w:t>Note:</w:t>
      </w:r>
      <w:r>
        <w:rPr>
          <w:b/>
          <w:bCs/>
        </w:rPr>
        <w:t xml:space="preserve"> It is customary to install porting kit under C:\MicroFrameworkPK_v4_0. This is not a must though. If you install it somewhere else, you need to manually edit the hardcoded references in the following files</w:t>
      </w:r>
    </w:p>
    <w:p w:rsidR="00294C42" w:rsidRDefault="00294C42" w:rsidP="001B35BE">
      <w:pPr>
        <w:numPr>
          <w:ilvl w:val="0"/>
          <w:numId w:val="3"/>
        </w:numPr>
        <w:rPr>
          <w:noProof/>
        </w:rPr>
      </w:pPr>
      <w:r w:rsidRPr="001B35BE">
        <w:rPr>
          <w:noProof/>
        </w:rPr>
        <w:t>Solutions\STM32F10x\TinyCLR\TinyCLR.proj</w:t>
      </w:r>
    </w:p>
    <w:p w:rsidR="00294C42" w:rsidRPr="001B35BE" w:rsidRDefault="00294C42" w:rsidP="001B35BE">
      <w:pPr>
        <w:numPr>
          <w:ilvl w:val="0"/>
          <w:numId w:val="3"/>
        </w:numPr>
        <w:rPr>
          <w:noProof/>
        </w:rPr>
      </w:pPr>
      <w:r w:rsidRPr="001B35BE">
        <w:rPr>
          <w:noProof/>
        </w:rPr>
        <w:t>InteropLibrary\NativeCode\dotNetMF.proj</w:t>
      </w:r>
    </w:p>
    <w:p w:rsidR="00294C42" w:rsidRPr="001B35BE" w:rsidRDefault="00294C42" w:rsidP="001B35BE">
      <w:pPr>
        <w:numPr>
          <w:ilvl w:val="0"/>
          <w:numId w:val="3"/>
        </w:numPr>
        <w:rPr>
          <w:noProof/>
        </w:rPr>
      </w:pPr>
      <w:r w:rsidRPr="001B35BE">
        <w:rPr>
          <w:noProof/>
        </w:rPr>
        <w:t>MyInterOp\MyEncryptionLib\NativeCode\AES_MyEncryptionLib_SSL.cpp:14:</w:t>
      </w:r>
    </w:p>
    <w:p w:rsidR="00294C42" w:rsidRPr="001B35BE" w:rsidRDefault="00294C42" w:rsidP="001B35BE">
      <w:pPr>
        <w:numPr>
          <w:ilvl w:val="0"/>
          <w:numId w:val="3"/>
        </w:numPr>
        <w:rPr>
          <w:noProof/>
        </w:rPr>
      </w:pPr>
      <w:r w:rsidRPr="001B35BE">
        <w:rPr>
          <w:noProof/>
        </w:rPr>
        <w:t>Solutions\STM32F10x\DeviceCode\drivers/crypto/aes_native.c:11:</w:t>
      </w:r>
    </w:p>
    <w:p w:rsidR="00294C42" w:rsidRPr="001B35BE" w:rsidRDefault="00294C42" w:rsidP="001B35BE">
      <w:pPr>
        <w:numPr>
          <w:ilvl w:val="0"/>
          <w:numId w:val="3"/>
        </w:numPr>
        <w:rPr>
          <w:noProof/>
        </w:rPr>
      </w:pPr>
      <w:r w:rsidRPr="001B35BE">
        <w:rPr>
          <w:noProof/>
        </w:rPr>
        <w:t>Solutions\STM32F10x\DeviceCode\drivers/crypto/ssltest.c:11:</w:t>
      </w:r>
    </w:p>
    <w:p w:rsidR="00294C42" w:rsidRPr="001B35BE" w:rsidRDefault="00294C42" w:rsidP="001B35BE">
      <w:pPr>
        <w:numPr>
          <w:ilvl w:val="0"/>
          <w:numId w:val="3"/>
        </w:numPr>
        <w:rPr>
          <w:noProof/>
        </w:rPr>
      </w:pPr>
      <w:r w:rsidRPr="001B35BE">
        <w:rPr>
          <w:noProof/>
        </w:rPr>
        <w:t>InteropLibrary\NativeCode\ADC_library.featureproj</w:t>
      </w:r>
    </w:p>
    <w:p w:rsidR="00294C42" w:rsidRPr="001B35BE" w:rsidRDefault="00294C42" w:rsidP="001B35BE">
      <w:pPr>
        <w:numPr>
          <w:ilvl w:val="0"/>
          <w:numId w:val="3"/>
        </w:numPr>
        <w:rPr>
          <w:noProof/>
        </w:rPr>
      </w:pPr>
      <w:r w:rsidRPr="001B35BE">
        <w:rPr>
          <w:noProof/>
        </w:rPr>
        <w:t>InteropLibrary\SimpleInterop\NativeCode\SimpleInterop.featureproj</w:t>
      </w:r>
    </w:p>
    <w:p w:rsidR="00294C42" w:rsidRPr="001B35BE" w:rsidRDefault="00294C42" w:rsidP="001B35BE">
      <w:pPr>
        <w:numPr>
          <w:ilvl w:val="0"/>
          <w:numId w:val="3"/>
        </w:numPr>
        <w:rPr>
          <w:noProof/>
        </w:rPr>
      </w:pPr>
      <w:r w:rsidRPr="001B35BE">
        <w:rPr>
          <w:noProof/>
        </w:rPr>
        <w:t>MyInterOp\MyEncrptionLib\NativeCode\MyEncryptionLib.featureproj</w:t>
      </w:r>
    </w:p>
    <w:p w:rsidR="00294C42" w:rsidRPr="001B35BE" w:rsidRDefault="00294C42" w:rsidP="001B35BE">
      <w:pPr>
        <w:numPr>
          <w:ilvl w:val="0"/>
          <w:numId w:val="3"/>
        </w:numPr>
        <w:rPr>
          <w:noProof/>
        </w:rPr>
      </w:pPr>
      <w:r w:rsidRPr="001B35BE">
        <w:rPr>
          <w:noProof/>
        </w:rPr>
        <w:t>Solutions\STM32F10x\DeviceCode\drivers\test_native_drivers\main.cpp</w:t>
      </w:r>
    </w:p>
    <w:p w:rsidR="00294C42" w:rsidRDefault="00294C42" w:rsidP="002C0602">
      <w:pPr>
        <w:numPr>
          <w:ilvl w:val="0"/>
          <w:numId w:val="1"/>
        </w:numPr>
        <w:rPr>
          <w:noProof/>
        </w:rPr>
      </w:pPr>
      <w:r>
        <w:rPr>
          <w:noProof/>
        </w:rPr>
        <w:t>Install O</w:t>
      </w:r>
      <w:r w:rsidRPr="00FB375A">
        <w:rPr>
          <w:noProof/>
        </w:rPr>
        <w:t>penOCD dev</w:t>
      </w:r>
      <w:r>
        <w:rPr>
          <w:noProof/>
        </w:rPr>
        <w:t xml:space="preserve">,  download 32-bit or 64-bit depending on your system, </w:t>
      </w:r>
      <w:r w:rsidRPr="00FB375A">
        <w:rPr>
          <w:noProof/>
        </w:rPr>
        <w:t>http://www.freddiechopin.info/index.php/en/download/category/10-openocd-dev</w:t>
      </w:r>
    </w:p>
    <w:p w:rsidR="00294C42" w:rsidRDefault="00294C42" w:rsidP="0054617E">
      <w:pPr>
        <w:numPr>
          <w:ilvl w:val="0"/>
          <w:numId w:val="1"/>
        </w:numPr>
        <w:rPr>
          <w:noProof/>
        </w:rPr>
      </w:pPr>
      <w:r w:rsidRPr="00FB375A">
        <w:rPr>
          <w:noProof/>
        </w:rPr>
        <w:t>Install usb drivers</w:t>
      </w:r>
      <w:r>
        <w:rPr>
          <w:noProof/>
        </w:rPr>
        <w:t xml:space="preserve"> for Olimex JTAG Adapter drivers. (This depends on the adapter you use, but usually the below driver works)</w:t>
      </w:r>
    </w:p>
    <w:p w:rsidR="00294C42" w:rsidRDefault="00294C42" w:rsidP="00D63463">
      <w:pPr>
        <w:numPr>
          <w:ilvl w:val="1"/>
          <w:numId w:val="1"/>
        </w:numPr>
        <w:rPr>
          <w:noProof/>
        </w:rPr>
      </w:pPr>
      <w:r>
        <w:rPr>
          <w:noProof/>
        </w:rPr>
        <w:t xml:space="preserve">Get the OpenOCD 0.4.0 driver for Olimex ARM-USB-Tiny-H from the page </w:t>
      </w:r>
      <w:hyperlink r:id="rId9" w:history="1">
        <w:r>
          <w:rPr>
            <w:rStyle w:val="Hyperlink"/>
          </w:rPr>
          <w:t>http://www.olimex.com/dev/arm-usb-tiny-h.html</w:t>
        </w:r>
      </w:hyperlink>
      <w:r>
        <w:t>, look under 'Software'</w:t>
      </w:r>
    </w:p>
    <w:p w:rsidR="00294C42" w:rsidRDefault="00294C42" w:rsidP="00981723">
      <w:pPr>
        <w:numPr>
          <w:ilvl w:val="1"/>
          <w:numId w:val="1"/>
        </w:numPr>
        <w:rPr>
          <w:noProof/>
        </w:rPr>
      </w:pPr>
      <w:r>
        <w:rPr>
          <w:noProof/>
        </w:rPr>
        <w:t xml:space="preserve">Direct link to driver, </w:t>
      </w:r>
      <w:r w:rsidRPr="0054617E">
        <w:rPr>
          <w:noProof/>
        </w:rPr>
        <w:t>http://www.olimex.com/dev/soft/arm/JTAG/DRIVERS%20(libusb-1.2.2.0,%20CDM20808).zip</w:t>
      </w:r>
    </w:p>
    <w:p w:rsidR="00294C42" w:rsidRPr="00FB375A" w:rsidRDefault="00294C42" w:rsidP="00981723">
      <w:pPr>
        <w:numPr>
          <w:ilvl w:val="1"/>
          <w:numId w:val="1"/>
        </w:numPr>
        <w:rPr>
          <w:noProof/>
        </w:rPr>
      </w:pPr>
      <w:r w:rsidRPr="00FB375A">
        <w:rPr>
          <w:noProof/>
        </w:rPr>
        <w:t xml:space="preserve">Unzip the files in drivers directory, plugin the dev-board, go to control panel, </w:t>
      </w:r>
    </w:p>
    <w:p w:rsidR="00294C42" w:rsidRDefault="00294C42" w:rsidP="00981723">
      <w:pPr>
        <w:rPr>
          <w:noProof/>
        </w:rPr>
      </w:pPr>
      <w:r w:rsidRPr="00FB375A">
        <w:rPr>
          <w:noProof/>
        </w:rPr>
        <w:tab/>
      </w:r>
      <w:r w:rsidRPr="00FB375A">
        <w:rPr>
          <w:noProof/>
        </w:rPr>
        <w:tab/>
        <w:t>device manager, update driver and select driver directory</w:t>
      </w:r>
    </w:p>
    <w:p w:rsidR="00294C42" w:rsidRPr="00FB375A" w:rsidRDefault="00294C42" w:rsidP="00D91102">
      <w:pPr>
        <w:numPr>
          <w:ilvl w:val="0"/>
          <w:numId w:val="2"/>
        </w:numPr>
        <w:rPr>
          <w:noProof/>
        </w:rPr>
      </w:pPr>
      <w:r>
        <w:rPr>
          <w:noProof/>
        </w:rPr>
        <w:t>Get</w:t>
      </w:r>
      <w:r w:rsidRPr="00FB375A">
        <w:rPr>
          <w:noProof/>
        </w:rPr>
        <w:t xml:space="preserve"> C++ toolchain from Code sourcery for ARM EABI for Windows</w:t>
      </w:r>
      <w:r>
        <w:rPr>
          <w:noProof/>
        </w:rPr>
        <w:t>, from Samrkash staff</w:t>
      </w:r>
    </w:p>
    <w:p w:rsidR="00294C42" w:rsidRDefault="00294C42" w:rsidP="00D91102">
      <w:pPr>
        <w:rPr>
          <w:noProof/>
        </w:rPr>
      </w:pPr>
      <w:r w:rsidRPr="00FB375A">
        <w:rPr>
          <w:noProof/>
        </w:rPr>
        <w:tab/>
        <w:t>-</w:t>
      </w:r>
      <w:r>
        <w:rPr>
          <w:noProof/>
        </w:rPr>
        <w:t xml:space="preserve"> </w:t>
      </w:r>
      <w:r w:rsidRPr="00D91102">
        <w:rPr>
          <w:b/>
          <w:bCs/>
          <w:noProof/>
        </w:rPr>
        <w:t xml:space="preserve">Note:  </w:t>
      </w:r>
      <w:r>
        <w:rPr>
          <w:noProof/>
        </w:rPr>
        <w:t>The toolchain directly down load from codesourcery does not work. (</w:t>
      </w:r>
      <w:r w:rsidRPr="00FB375A">
        <w:rPr>
          <w:noProof/>
        </w:rPr>
        <w:t>http://www.codesourcery.com/sgpp/lite/arm/portal/release1802</w:t>
      </w:r>
      <w:r>
        <w:rPr>
          <w:noProof/>
        </w:rPr>
        <w:t>)</w:t>
      </w:r>
    </w:p>
    <w:p w:rsidR="00294C42" w:rsidRDefault="00294C42" w:rsidP="001B35BE">
      <w:pPr>
        <w:numPr>
          <w:ilvl w:val="0"/>
          <w:numId w:val="2"/>
        </w:numPr>
        <w:rPr>
          <w:noProof/>
        </w:rPr>
      </w:pPr>
      <w:r w:rsidRPr="00FB375A">
        <w:rPr>
          <w:noProof/>
        </w:rPr>
        <w:t>Download</w:t>
      </w:r>
      <w:r>
        <w:rPr>
          <w:noProof/>
        </w:rPr>
        <w:t xml:space="preserve"> Samraksh NETMF</w:t>
      </w:r>
      <w:r w:rsidRPr="00FB375A">
        <w:rPr>
          <w:noProof/>
        </w:rPr>
        <w:t xml:space="preserve"> </w:t>
      </w:r>
      <w:r>
        <w:rPr>
          <w:noProof/>
        </w:rPr>
        <w:t>Porting kit  from Samraksh GitHub or get a copy  from Samraksh Support Team (This is not opensource)</w:t>
      </w:r>
    </w:p>
    <w:p w:rsidR="00294C42" w:rsidRDefault="00294C42" w:rsidP="00662435">
      <w:pPr>
        <w:numPr>
          <w:ilvl w:val="1"/>
          <w:numId w:val="2"/>
        </w:numPr>
        <w:rPr>
          <w:noProof/>
        </w:rPr>
      </w:pPr>
      <w:r>
        <w:rPr>
          <w:noProof/>
        </w:rPr>
        <w:t>GitHub at (Get link from Samraksh Support Team)</w:t>
      </w:r>
    </w:p>
    <w:p w:rsidR="00294C42" w:rsidRDefault="00294C42" w:rsidP="00662435">
      <w:pPr>
        <w:numPr>
          <w:ilvl w:val="1"/>
          <w:numId w:val="2"/>
        </w:numPr>
        <w:rPr>
          <w:noProof/>
        </w:rPr>
      </w:pPr>
      <w:r>
        <w:rPr>
          <w:noProof/>
        </w:rPr>
        <w:t>Copy the Samraksh porting kit source tree on top of the Microsoft porting it source tree.</w:t>
      </w:r>
    </w:p>
    <w:p w:rsidR="00294C42" w:rsidRPr="00FB375A" w:rsidRDefault="00294C42" w:rsidP="00FB375A">
      <w:pPr>
        <w:rPr>
          <w:noProof/>
        </w:rPr>
      </w:pPr>
      <w:r w:rsidRPr="00FB375A">
        <w:rPr>
          <w:noProof/>
        </w:rPr>
        <w:tab/>
      </w:r>
    </w:p>
    <w:p w:rsidR="00294C42" w:rsidRPr="0054617E" w:rsidRDefault="00294C42" w:rsidP="00FB375A">
      <w:pPr>
        <w:rPr>
          <w:b/>
          <w:bCs/>
          <w:noProof/>
          <w:sz w:val="24"/>
          <w:szCs w:val="24"/>
        </w:rPr>
      </w:pPr>
      <w:r w:rsidRPr="0054617E">
        <w:rPr>
          <w:b/>
          <w:bCs/>
          <w:noProof/>
          <w:sz w:val="24"/>
          <w:szCs w:val="24"/>
        </w:rPr>
        <w:t xml:space="preserve">1.2 </w:t>
      </w:r>
      <w:r>
        <w:rPr>
          <w:b/>
          <w:bCs/>
          <w:noProof/>
          <w:sz w:val="24"/>
          <w:szCs w:val="24"/>
        </w:rPr>
        <w:t>Setuping up the E</w:t>
      </w:r>
      <w:r w:rsidRPr="0054617E">
        <w:rPr>
          <w:b/>
          <w:bCs/>
          <w:noProof/>
          <w:sz w:val="24"/>
          <w:szCs w:val="24"/>
        </w:rPr>
        <w:t>nvironment</w:t>
      </w:r>
      <w:r>
        <w:rPr>
          <w:b/>
          <w:bCs/>
          <w:noProof/>
          <w:sz w:val="24"/>
          <w:szCs w:val="24"/>
        </w:rPr>
        <w:t xml:space="preserve"> and Compiling</w:t>
      </w:r>
    </w:p>
    <w:p w:rsidR="00294C42" w:rsidRDefault="00294C42" w:rsidP="00B97486">
      <w:pPr>
        <w:numPr>
          <w:ilvl w:val="0"/>
          <w:numId w:val="2"/>
        </w:numPr>
        <w:rPr>
          <w:noProof/>
        </w:rPr>
      </w:pPr>
      <w:r w:rsidRPr="00FB375A">
        <w:rPr>
          <w:noProof/>
        </w:rPr>
        <w:t>Open CMD Prompt</w:t>
      </w:r>
    </w:p>
    <w:p w:rsidR="00294C42" w:rsidRDefault="00294C42" w:rsidP="00FE5CC8">
      <w:pPr>
        <w:numPr>
          <w:ilvl w:val="0"/>
          <w:numId w:val="2"/>
        </w:numPr>
        <w:rPr>
          <w:noProof/>
        </w:rPr>
      </w:pPr>
      <w:r w:rsidRPr="00FB375A">
        <w:rPr>
          <w:noProof/>
        </w:rPr>
        <w:t>Go to folder c:\MicroFramework.. or wh</w:t>
      </w:r>
      <w:r>
        <w:rPr>
          <w:noProof/>
        </w:rPr>
        <w:t>ich ever driver you have installed the porting kit</w:t>
      </w:r>
      <w:r w:rsidRPr="00FB375A">
        <w:rPr>
          <w:noProof/>
        </w:rPr>
        <w:t xml:space="preserve"> code downloaded. </w:t>
      </w:r>
    </w:p>
    <w:p w:rsidR="00294C42" w:rsidRDefault="00294C42" w:rsidP="00FE5CC8">
      <w:pPr>
        <w:numPr>
          <w:ilvl w:val="0"/>
          <w:numId w:val="2"/>
        </w:numPr>
        <w:rPr>
          <w:noProof/>
        </w:rPr>
      </w:pPr>
      <w:r w:rsidRPr="00FB375A">
        <w:rPr>
          <w:noProof/>
        </w:rPr>
        <w:t xml:space="preserve">Set the environment using the command </w:t>
      </w:r>
    </w:p>
    <w:p w:rsidR="00294C42" w:rsidRDefault="00294C42" w:rsidP="00FE5CC8">
      <w:pPr>
        <w:numPr>
          <w:ilvl w:val="1"/>
          <w:numId w:val="2"/>
        </w:numPr>
        <w:rPr>
          <w:noProof/>
        </w:rPr>
      </w:pPr>
      <w:r w:rsidRPr="00FB375A">
        <w:rPr>
          <w:noProof/>
        </w:rPr>
        <w:t>setenv_gcc.cmd c:\CodeSourcery</w:t>
      </w:r>
    </w:p>
    <w:p w:rsidR="00294C42" w:rsidRDefault="00294C42" w:rsidP="00CB6703">
      <w:pPr>
        <w:numPr>
          <w:ilvl w:val="2"/>
          <w:numId w:val="2"/>
        </w:numPr>
        <w:rPr>
          <w:noProof/>
        </w:rPr>
      </w:pPr>
      <w:r w:rsidRPr="00FB375A">
        <w:rPr>
          <w:noProof/>
        </w:rPr>
        <w:t xml:space="preserve">where CodeSourcery is the folder where you downloaded the </w:t>
      </w:r>
      <w:r>
        <w:rPr>
          <w:noProof/>
        </w:rPr>
        <w:t xml:space="preserve">ARM </w:t>
      </w:r>
      <w:r w:rsidRPr="00FB375A">
        <w:rPr>
          <w:noProof/>
        </w:rPr>
        <w:t>compilers</w:t>
      </w:r>
    </w:p>
    <w:p w:rsidR="00294C42" w:rsidRPr="00A10284" w:rsidRDefault="00294C42" w:rsidP="00067202">
      <w:pPr>
        <w:numPr>
          <w:ilvl w:val="1"/>
          <w:numId w:val="2"/>
        </w:numPr>
        <w:rPr>
          <w:noProof/>
        </w:rPr>
      </w:pPr>
      <w:r w:rsidRPr="00A10284">
        <w:rPr>
          <w:b/>
          <w:bCs/>
          <w:noProof/>
        </w:rPr>
        <w:t>Note</w:t>
      </w:r>
      <w:r w:rsidRPr="00A10284">
        <w:rPr>
          <w:noProof/>
        </w:rPr>
        <w:t>: If you use Eclipse you should start Eclipse from command line now, after you setup the environment, so that Eclipse can correctly find the compliers.</w:t>
      </w:r>
    </w:p>
    <w:p w:rsidR="00294C42" w:rsidRDefault="00294C42" w:rsidP="00D308CA">
      <w:pPr>
        <w:numPr>
          <w:ilvl w:val="0"/>
          <w:numId w:val="2"/>
        </w:numPr>
        <w:rPr>
          <w:noProof/>
        </w:rPr>
      </w:pPr>
      <w:r>
        <w:rPr>
          <w:noProof/>
        </w:rPr>
        <w:t>Compile the CLR</w:t>
      </w:r>
    </w:p>
    <w:p w:rsidR="00294C42" w:rsidRDefault="00294C42" w:rsidP="00B50815">
      <w:pPr>
        <w:numPr>
          <w:ilvl w:val="1"/>
          <w:numId w:val="2"/>
        </w:numPr>
        <w:rPr>
          <w:noProof/>
        </w:rPr>
      </w:pPr>
      <w:r>
        <w:rPr>
          <w:noProof/>
        </w:rPr>
        <w:t>Go</w:t>
      </w:r>
      <w:r w:rsidRPr="00FB375A">
        <w:rPr>
          <w:noProof/>
        </w:rPr>
        <w:t xml:space="preserve"> to folder C:\MicroFrameworkPK_v4_0\Solutions\STM32F10x\TinyCLR and </w:t>
      </w:r>
    </w:p>
    <w:p w:rsidR="00294C42" w:rsidRPr="00FB375A" w:rsidRDefault="00294C42" w:rsidP="00B50815">
      <w:pPr>
        <w:numPr>
          <w:ilvl w:val="1"/>
          <w:numId w:val="2"/>
        </w:numPr>
        <w:rPr>
          <w:noProof/>
        </w:rPr>
      </w:pPr>
      <w:r w:rsidRPr="00FB375A">
        <w:rPr>
          <w:noProof/>
        </w:rPr>
        <w:t xml:space="preserve">run </w:t>
      </w:r>
      <w:r>
        <w:rPr>
          <w:noProof/>
        </w:rPr>
        <w:t>'</w:t>
      </w:r>
      <w:r w:rsidRPr="00FB375A">
        <w:rPr>
          <w:noProof/>
        </w:rPr>
        <w:t xml:space="preserve">msbuild </w:t>
      </w:r>
      <w:r>
        <w:rPr>
          <w:noProof/>
        </w:rPr>
        <w:t xml:space="preserve">/t:clean </w:t>
      </w:r>
      <w:r w:rsidRPr="00FB375A">
        <w:rPr>
          <w:noProof/>
        </w:rPr>
        <w:t>tinyclr.proj</w:t>
      </w:r>
      <w:r>
        <w:rPr>
          <w:noProof/>
        </w:rPr>
        <w:t xml:space="preserve">'  </w:t>
      </w:r>
      <w:r w:rsidRPr="00FB375A">
        <w:rPr>
          <w:noProof/>
        </w:rPr>
        <w:t xml:space="preserve">to </w:t>
      </w:r>
      <w:r>
        <w:rPr>
          <w:noProof/>
        </w:rPr>
        <w:t>clean the source</w:t>
      </w:r>
      <w:r w:rsidRPr="00FB375A">
        <w:rPr>
          <w:noProof/>
        </w:rPr>
        <w:t>.</w:t>
      </w:r>
    </w:p>
    <w:p w:rsidR="00294C42" w:rsidRPr="00FB375A" w:rsidRDefault="00294C42" w:rsidP="00B50815">
      <w:pPr>
        <w:numPr>
          <w:ilvl w:val="1"/>
          <w:numId w:val="2"/>
        </w:numPr>
        <w:rPr>
          <w:noProof/>
        </w:rPr>
      </w:pPr>
      <w:r w:rsidRPr="00FB375A">
        <w:rPr>
          <w:noProof/>
        </w:rPr>
        <w:t xml:space="preserve">run </w:t>
      </w:r>
      <w:r>
        <w:rPr>
          <w:noProof/>
        </w:rPr>
        <w:t>'</w:t>
      </w:r>
      <w:r w:rsidRPr="00FB375A">
        <w:rPr>
          <w:noProof/>
        </w:rPr>
        <w:t xml:space="preserve">msbuild </w:t>
      </w:r>
      <w:r>
        <w:rPr>
          <w:noProof/>
        </w:rPr>
        <w:t xml:space="preserve">/t:build </w:t>
      </w:r>
      <w:r w:rsidRPr="00FB375A">
        <w:rPr>
          <w:noProof/>
        </w:rPr>
        <w:t>tinyclr.proj</w:t>
      </w:r>
      <w:r>
        <w:rPr>
          <w:noProof/>
        </w:rPr>
        <w:t>'</w:t>
      </w:r>
      <w:r w:rsidRPr="00FB375A">
        <w:rPr>
          <w:noProof/>
        </w:rPr>
        <w:t xml:space="preserve"> </w:t>
      </w:r>
      <w:r>
        <w:rPr>
          <w:noProof/>
        </w:rPr>
        <w:t xml:space="preserve"> </w:t>
      </w:r>
      <w:r w:rsidRPr="00FB375A">
        <w:rPr>
          <w:noProof/>
        </w:rPr>
        <w:t>to build the source.</w:t>
      </w:r>
    </w:p>
    <w:p w:rsidR="00294C42" w:rsidRPr="005F2559" w:rsidRDefault="00294C42" w:rsidP="00FB375A">
      <w:pPr>
        <w:rPr>
          <w:b/>
          <w:bCs/>
          <w:noProof/>
          <w:sz w:val="24"/>
          <w:szCs w:val="24"/>
        </w:rPr>
      </w:pPr>
    </w:p>
    <w:p w:rsidR="00294C42" w:rsidRDefault="00294C42" w:rsidP="00FB375A">
      <w:pPr>
        <w:rPr>
          <w:b/>
          <w:bCs/>
          <w:noProof/>
          <w:sz w:val="24"/>
          <w:szCs w:val="24"/>
        </w:rPr>
      </w:pPr>
    </w:p>
    <w:p w:rsidR="00294C42" w:rsidRDefault="00294C42" w:rsidP="00FB375A">
      <w:pPr>
        <w:rPr>
          <w:b/>
          <w:bCs/>
          <w:noProof/>
          <w:sz w:val="24"/>
          <w:szCs w:val="24"/>
        </w:rPr>
      </w:pPr>
      <w:r>
        <w:rPr>
          <w:b/>
          <w:bCs/>
          <w:noProof/>
          <w:sz w:val="24"/>
          <w:szCs w:val="24"/>
        </w:rPr>
        <w:t>1.</w:t>
      </w:r>
      <w:r w:rsidRPr="005F2559">
        <w:rPr>
          <w:b/>
          <w:bCs/>
          <w:noProof/>
          <w:sz w:val="24"/>
          <w:szCs w:val="24"/>
        </w:rPr>
        <w:t xml:space="preserve">3. </w:t>
      </w:r>
      <w:r>
        <w:rPr>
          <w:b/>
          <w:bCs/>
          <w:noProof/>
          <w:sz w:val="24"/>
          <w:szCs w:val="24"/>
        </w:rPr>
        <w:t>Using Eclipse for Devlopment</w:t>
      </w:r>
    </w:p>
    <w:p w:rsidR="00294C42" w:rsidRPr="00CE0A33" w:rsidRDefault="00294C42" w:rsidP="00FB375A">
      <w:pPr>
        <w:rPr>
          <w:noProof/>
          <w:sz w:val="24"/>
          <w:szCs w:val="24"/>
        </w:rPr>
      </w:pPr>
      <w:r w:rsidRPr="00CE0A33">
        <w:rPr>
          <w:noProof/>
          <w:sz w:val="24"/>
          <w:szCs w:val="24"/>
        </w:rPr>
        <w:t>This section is not a must. You can use any editor to do your development and use command line to compile. But it is nice to get Eclipse working.</w:t>
      </w:r>
    </w:p>
    <w:p w:rsidR="00294C42" w:rsidRDefault="00294C42" w:rsidP="00FB375A">
      <w:r w:rsidRPr="00CE0A33">
        <w:rPr>
          <w:noProof/>
          <w:sz w:val="24"/>
          <w:szCs w:val="24"/>
        </w:rPr>
        <w:t xml:space="preserve">A good tutorial is available at </w:t>
      </w:r>
      <w:hyperlink r:id="rId10" w:history="1">
        <w:r w:rsidRPr="00CE0A33">
          <w:rPr>
            <w:rStyle w:val="Hyperlink"/>
          </w:rPr>
          <w:t>http://msmicroframework.blogspot.com/2009/02/configuring-eclipse-openocd-gcc-to.html</w:t>
        </w:r>
      </w:hyperlink>
      <w:r>
        <w:t>, just follow that. At this point you are already done with Codesourcery setup, so proceed directly to Zylin Embedded CDT setup.</w:t>
      </w:r>
    </w:p>
    <w:p w:rsidR="00294C42" w:rsidRDefault="00294C42" w:rsidP="00CE0A33">
      <w:r w:rsidRPr="00CE0A33">
        <w:rPr>
          <w:b/>
          <w:bCs/>
        </w:rPr>
        <w:t>Note:</w:t>
      </w:r>
      <w:r>
        <w:t xml:space="preserve"> Zylin CDT for Eclipse has moved. It is now available at</w:t>
      </w:r>
      <w:r w:rsidRPr="00CE0A33">
        <w:t>: http://opensource.zylin.com/embeddedcdt.html</w:t>
      </w:r>
    </w:p>
    <w:p w:rsidR="00294C42" w:rsidRPr="00CE0A33" w:rsidRDefault="00294C42" w:rsidP="00CE0A33">
      <w:r>
        <w:t xml:space="preserve">The Eclipse update site is at </w:t>
      </w:r>
      <w:r w:rsidRPr="00CE0A33">
        <w:t>http://opensource.zylin.com/zylincdt</w:t>
      </w:r>
    </w:p>
    <w:p w:rsidR="00294C42" w:rsidRPr="00B37533" w:rsidRDefault="00294C42" w:rsidP="00FB375A">
      <w:pPr>
        <w:rPr>
          <w:b/>
          <w:bCs/>
          <w:noProof/>
          <w:sz w:val="24"/>
          <w:szCs w:val="24"/>
        </w:rPr>
      </w:pPr>
      <w:r>
        <w:rPr>
          <w:b/>
          <w:bCs/>
          <w:noProof/>
          <w:sz w:val="24"/>
          <w:szCs w:val="24"/>
        </w:rPr>
        <w:t>1.4</w:t>
      </w:r>
      <w:r w:rsidRPr="00B37533">
        <w:rPr>
          <w:b/>
          <w:bCs/>
          <w:noProof/>
          <w:sz w:val="24"/>
          <w:szCs w:val="24"/>
        </w:rPr>
        <w:t xml:space="preserve"> Other useful references:</w:t>
      </w:r>
    </w:p>
    <w:p w:rsidR="00294C42" w:rsidRDefault="00294C42" w:rsidP="00B37533">
      <w:pPr>
        <w:numPr>
          <w:ilvl w:val="0"/>
          <w:numId w:val="4"/>
        </w:numPr>
      </w:pPr>
      <w:r>
        <w:rPr>
          <w:noProof/>
        </w:rPr>
        <w:t xml:space="preserve">Basic Interop tutorial: </w:t>
      </w:r>
      <w:hyperlink r:id="rId11" w:history="1">
        <w:r>
          <w:rPr>
            <w:rStyle w:val="Hyperlink"/>
          </w:rPr>
          <w:t>http://informatix.miloush.net/microframework/Tutorials/Interop.aspx</w:t>
        </w:r>
      </w:hyperlink>
    </w:p>
    <w:p w:rsidR="00294C42" w:rsidRDefault="00294C42" w:rsidP="00B37533">
      <w:pPr>
        <w:numPr>
          <w:ilvl w:val="0"/>
          <w:numId w:val="4"/>
        </w:numPr>
      </w:pPr>
      <w:r>
        <w:t xml:space="preserve">Eclipse NETMF tutorial: </w:t>
      </w:r>
      <w:hyperlink r:id="rId12" w:history="1">
        <w:r>
          <w:rPr>
            <w:rStyle w:val="Hyperlink"/>
          </w:rPr>
          <w:t>http://msmicroframework.blogspot.com/2009/02/configuring-eclipse-openocd-gcc-to.html</w:t>
        </w:r>
      </w:hyperlink>
    </w:p>
    <w:p w:rsidR="00294C42" w:rsidRDefault="00294C42" w:rsidP="00B37533">
      <w:pPr>
        <w:numPr>
          <w:ilvl w:val="0"/>
          <w:numId w:val="4"/>
        </w:numPr>
      </w:pPr>
      <w:r>
        <w:t xml:space="preserve">Beginners Guide to C# and NETMF from GHI Electronics: </w:t>
      </w:r>
      <w:hyperlink r:id="rId13" w:history="1">
        <w:r>
          <w:rPr>
            <w:rStyle w:val="Hyperlink"/>
          </w:rPr>
          <w:t>http://www.ghielectronics.com/downloads/FEZ/Beginners%20guide%20to%20NETMF.pdf</w:t>
        </w:r>
      </w:hyperlink>
    </w:p>
    <w:p w:rsidR="00294C42" w:rsidRPr="00FB375A" w:rsidRDefault="00294C42" w:rsidP="00EB17C3">
      <w:pPr>
        <w:numPr>
          <w:ilvl w:val="0"/>
          <w:numId w:val="4"/>
        </w:numPr>
        <w:rPr>
          <w:noProof/>
        </w:rPr>
      </w:pPr>
      <w:r>
        <w:t xml:space="preserve">Deploying from command line:  </w:t>
      </w:r>
      <w:r w:rsidRPr="00FB375A">
        <w:rPr>
          <w:noProof/>
        </w:rPr>
        <w:t>http://www.eggheadcafe.com/microsoft/NET-Microframework/35747437/how-to-deploy-to-netmf-device-from-command-line.aspx</w:t>
      </w:r>
    </w:p>
    <w:p w:rsidR="00294C42" w:rsidRDefault="00294C42">
      <w:pPr>
        <w:rPr>
          <w:b/>
          <w:bCs/>
          <w:noProof/>
          <w:sz w:val="26"/>
          <w:szCs w:val="26"/>
        </w:rPr>
      </w:pPr>
      <w:r w:rsidRPr="006731F6">
        <w:rPr>
          <w:b/>
          <w:bCs/>
          <w:noProof/>
          <w:sz w:val="26"/>
          <w:szCs w:val="26"/>
        </w:rPr>
        <w:t>2.0 Downloading Software to Emotes</w:t>
      </w:r>
      <w:r>
        <w:rPr>
          <w:b/>
          <w:bCs/>
          <w:noProof/>
          <w:sz w:val="26"/>
          <w:szCs w:val="26"/>
        </w:rPr>
        <w:t xml:space="preserve"> through JTAG</w:t>
      </w:r>
    </w:p>
    <w:p w:rsidR="00294C42" w:rsidRPr="006731F6" w:rsidRDefault="00294C42">
      <w:pPr>
        <w:rPr>
          <w:b/>
          <w:bCs/>
          <w:noProof/>
          <w:sz w:val="26"/>
          <w:szCs w:val="26"/>
        </w:rPr>
      </w:pPr>
    </w:p>
    <w:p w:rsidR="00294C42" w:rsidRDefault="00294C42" w:rsidP="00FF4943">
      <w:r>
        <w:t>0. JTAG pin connections:</w:t>
      </w:r>
    </w:p>
    <w:p w:rsidR="00294C42" w:rsidRDefault="00294C42" w:rsidP="00556A14">
      <w:r w:rsidRPr="00095B88">
        <w:rPr>
          <w:b/>
          <w:bCs/>
        </w:rPr>
        <w:t>JTAG Cable:</w:t>
      </w:r>
      <w:r>
        <w:t xml:space="preserve"> On the 20 pin cable there is a 2 rows of 10 pins each. One one side there is a small arrow on one side. That is pin 1. So the pin underneath pin 1 would be pin 11.</w:t>
      </w:r>
    </w:p>
    <w:p w:rsidR="00294C42" w:rsidRDefault="00294C42" w:rsidP="00556A14">
      <w:r w:rsidRPr="00095B88">
        <w:rPr>
          <w:b/>
          <w:bCs/>
        </w:rPr>
        <w:t>emote JTAG Connector:</w:t>
      </w:r>
      <w:r w:rsidRPr="00556A14">
        <w:t xml:space="preserve"> </w:t>
      </w:r>
      <w:r w:rsidRPr="00FF4943">
        <w:t xml:space="preserve">The eMote has a 7 pin JTAG connector. </w:t>
      </w:r>
      <w:r>
        <w:t xml:space="preserve">The pin next to the symbol </w:t>
      </w:r>
      <w:r w:rsidRPr="00556A14">
        <w:t>J2</w:t>
      </w:r>
      <w:r>
        <w:t xml:space="preserve"> on board is pin 1. </w:t>
      </w:r>
    </w:p>
    <w:p w:rsidR="00294C42" w:rsidRPr="00095B88" w:rsidRDefault="00294C42" w:rsidP="00556A14">
      <w:pPr>
        <w:rPr>
          <w:b/>
          <w:bCs/>
        </w:rPr>
      </w:pPr>
      <w:r w:rsidRPr="00095B88">
        <w:rPr>
          <w:b/>
          <w:bCs/>
        </w:rPr>
        <w:t>Connections:</w:t>
      </w:r>
    </w:p>
    <w:tbl>
      <w:tblPr>
        <w:tblStyle w:val="TableGrid"/>
        <w:tblW w:w="0" w:type="auto"/>
        <w:jc w:val="center"/>
        <w:tblLook w:val="01E0"/>
      </w:tblPr>
      <w:tblGrid>
        <w:gridCol w:w="1782"/>
        <w:gridCol w:w="1208"/>
      </w:tblGrid>
      <w:tr w:rsidR="00294C42" w:rsidRPr="00FC3BEC" w:rsidTr="00FC3BEC">
        <w:trPr>
          <w:trHeight w:val="170"/>
          <w:jc w:val="center"/>
        </w:trPr>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Emote Connector</w:t>
            </w:r>
          </w:p>
        </w:tc>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JTAG Cable</w:t>
            </w:r>
          </w:p>
        </w:tc>
      </w:tr>
      <w:tr w:rsidR="00294C42" w:rsidRPr="00FC3BEC" w:rsidTr="00FC3BEC">
        <w:trPr>
          <w:jc w:val="center"/>
        </w:trPr>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1</w:t>
            </w:r>
            <w:r>
              <w:rPr>
                <w:rFonts w:eastAsia="Calibri"/>
                <w:sz w:val="22"/>
                <w:szCs w:val="22"/>
              </w:rPr>
              <w:t xml:space="preserve"> (Vcc)</w:t>
            </w:r>
          </w:p>
        </w:tc>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11 (Vcc)</w:t>
            </w:r>
          </w:p>
        </w:tc>
      </w:tr>
      <w:tr w:rsidR="00294C42" w:rsidRPr="00FC3BEC" w:rsidTr="00FC3BEC">
        <w:trPr>
          <w:jc w:val="center"/>
        </w:trPr>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2</w:t>
            </w:r>
          </w:p>
        </w:tc>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2</w:t>
            </w:r>
          </w:p>
        </w:tc>
      </w:tr>
      <w:tr w:rsidR="00294C42" w:rsidRPr="00FC3BEC" w:rsidTr="00FC3BEC">
        <w:trPr>
          <w:jc w:val="center"/>
        </w:trPr>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3</w:t>
            </w:r>
          </w:p>
        </w:tc>
        <w:tc>
          <w:tcPr>
            <w:tcW w:w="0" w:type="auto"/>
            <w:vAlign w:val="center"/>
          </w:tcPr>
          <w:p w:rsidR="00294C42" w:rsidRPr="00FC3BEC" w:rsidRDefault="00294C42" w:rsidP="00FC3BEC">
            <w:pPr>
              <w:jc w:val="center"/>
              <w:rPr>
                <w:rFonts w:eastAsia="Calibri"/>
                <w:sz w:val="22"/>
                <w:szCs w:val="22"/>
              </w:rPr>
            </w:pPr>
            <w:r>
              <w:rPr>
                <w:rFonts w:eastAsia="Calibri"/>
                <w:sz w:val="22"/>
                <w:szCs w:val="22"/>
              </w:rPr>
              <w:t>4</w:t>
            </w:r>
          </w:p>
        </w:tc>
      </w:tr>
      <w:tr w:rsidR="00294C42" w:rsidRPr="00FC3BEC" w:rsidTr="00FC3BEC">
        <w:trPr>
          <w:jc w:val="center"/>
        </w:trPr>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4</w:t>
            </w:r>
          </w:p>
        </w:tc>
        <w:tc>
          <w:tcPr>
            <w:tcW w:w="0" w:type="auto"/>
            <w:vAlign w:val="center"/>
          </w:tcPr>
          <w:p w:rsidR="00294C42" w:rsidRPr="00FC3BEC" w:rsidRDefault="00294C42" w:rsidP="00FC3BEC">
            <w:pPr>
              <w:jc w:val="center"/>
              <w:rPr>
                <w:rFonts w:eastAsia="Calibri"/>
                <w:sz w:val="22"/>
                <w:szCs w:val="22"/>
              </w:rPr>
            </w:pPr>
            <w:r>
              <w:rPr>
                <w:rFonts w:eastAsia="Calibri"/>
                <w:sz w:val="22"/>
                <w:szCs w:val="22"/>
              </w:rPr>
              <w:t>5</w:t>
            </w:r>
          </w:p>
        </w:tc>
      </w:tr>
      <w:tr w:rsidR="00294C42" w:rsidRPr="00FC3BEC" w:rsidTr="00FC3BEC">
        <w:trPr>
          <w:jc w:val="center"/>
        </w:trPr>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5</w:t>
            </w:r>
          </w:p>
        </w:tc>
        <w:tc>
          <w:tcPr>
            <w:tcW w:w="0" w:type="auto"/>
            <w:vAlign w:val="center"/>
          </w:tcPr>
          <w:p w:rsidR="00294C42" w:rsidRPr="00FC3BEC" w:rsidRDefault="00294C42" w:rsidP="00FC3BEC">
            <w:pPr>
              <w:jc w:val="center"/>
              <w:rPr>
                <w:rFonts w:eastAsia="Calibri"/>
                <w:sz w:val="22"/>
                <w:szCs w:val="22"/>
              </w:rPr>
            </w:pPr>
            <w:r>
              <w:rPr>
                <w:rFonts w:eastAsia="Calibri"/>
                <w:sz w:val="22"/>
                <w:szCs w:val="22"/>
              </w:rPr>
              <w:t>3</w:t>
            </w:r>
          </w:p>
        </w:tc>
      </w:tr>
      <w:tr w:rsidR="00294C42" w:rsidRPr="00FC3BEC" w:rsidTr="00FC3BEC">
        <w:trPr>
          <w:jc w:val="center"/>
        </w:trPr>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6</w:t>
            </w:r>
          </w:p>
        </w:tc>
        <w:tc>
          <w:tcPr>
            <w:tcW w:w="0" w:type="auto"/>
            <w:vAlign w:val="center"/>
          </w:tcPr>
          <w:p w:rsidR="00294C42" w:rsidRPr="00FC3BEC" w:rsidRDefault="00294C42" w:rsidP="00FC3BEC">
            <w:pPr>
              <w:jc w:val="center"/>
              <w:rPr>
                <w:rFonts w:eastAsia="Calibri"/>
                <w:sz w:val="22"/>
                <w:szCs w:val="22"/>
              </w:rPr>
            </w:pPr>
            <w:r>
              <w:rPr>
                <w:rFonts w:eastAsia="Calibri"/>
                <w:sz w:val="22"/>
                <w:szCs w:val="22"/>
              </w:rPr>
              <w:t>7</w:t>
            </w:r>
          </w:p>
        </w:tc>
      </w:tr>
      <w:tr w:rsidR="00294C42" w:rsidRPr="00FC3BEC" w:rsidTr="00FC3BEC">
        <w:trPr>
          <w:trHeight w:val="368"/>
          <w:jc w:val="center"/>
        </w:trPr>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7</w:t>
            </w:r>
            <w:r>
              <w:rPr>
                <w:rFonts w:eastAsia="Calibri"/>
                <w:sz w:val="22"/>
                <w:szCs w:val="22"/>
              </w:rPr>
              <w:t xml:space="preserve"> (Gnd)</w:t>
            </w:r>
          </w:p>
        </w:tc>
        <w:tc>
          <w:tcPr>
            <w:tcW w:w="0" w:type="auto"/>
            <w:vAlign w:val="center"/>
          </w:tcPr>
          <w:p w:rsidR="00294C42" w:rsidRPr="00FC3BEC" w:rsidRDefault="00294C42" w:rsidP="00FC3BEC">
            <w:pPr>
              <w:jc w:val="center"/>
              <w:rPr>
                <w:rFonts w:eastAsia="Calibri"/>
                <w:sz w:val="22"/>
                <w:szCs w:val="22"/>
              </w:rPr>
            </w:pPr>
            <w:r w:rsidRPr="00FC3BEC">
              <w:rPr>
                <w:rFonts w:eastAsia="Calibri"/>
                <w:sz w:val="22"/>
                <w:szCs w:val="22"/>
              </w:rPr>
              <w:t>12 (Gnd)</w:t>
            </w:r>
          </w:p>
        </w:tc>
      </w:tr>
    </w:tbl>
    <w:p w:rsidR="00294C42" w:rsidRDefault="00294C42" w:rsidP="00FF4943">
      <w:pPr>
        <w:ind w:left="360"/>
      </w:pPr>
    </w:p>
    <w:p w:rsidR="00294C42" w:rsidRDefault="00294C42" w:rsidP="00FF4943">
      <w:pPr>
        <w:ind w:left="360"/>
      </w:pPr>
      <w:r>
        <w:t>The Samraksh eMote JTAG connectors is split into a 6-pin (pins 2-6) and 3-pin (pins 1,7)  connectors, which can be connected as shown below in the pictures.</w:t>
      </w:r>
    </w:p>
    <w:p w:rsidR="00294C42" w:rsidRPr="00A8453F" w:rsidRDefault="00294C42" w:rsidP="00A8453F">
      <w:pPr>
        <w:ind w:left="360"/>
      </w:pPr>
      <w:r w:rsidRPr="00A8453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158.25pt">
            <v:imagedata r:id="rId14" o:title="" croptop="15123f" cropbottom="5927f" cropleft="2147483647f" cropright="2147483647f"/>
          </v:shape>
        </w:pict>
      </w:r>
      <w:r>
        <w:t xml:space="preserve">          </w:t>
      </w:r>
      <w:r w:rsidRPr="00A8453F">
        <w:pict>
          <v:shape id="_x0000_i1026" type="#_x0000_t75" style="width:183.75pt;height:261pt">
            <v:imagedata r:id="rId15" o:title="" croptop="2147483647f" cropbottom="2147483647f" cropright="7726f" blacklevel="5898f"/>
          </v:shape>
        </w:pict>
      </w:r>
    </w:p>
    <w:p w:rsidR="00294C42" w:rsidRPr="00450064" w:rsidRDefault="00294C42" w:rsidP="00556A14">
      <w:r>
        <w:t xml:space="preserve">1. </w:t>
      </w:r>
      <w:r w:rsidRPr="00450064">
        <w:t xml:space="preserve">Download </w:t>
      </w:r>
      <w:hyperlink r:id="rId16" w:history="1">
        <w:r w:rsidRPr="00556A14">
          <w:t>OpenOCD</w:t>
        </w:r>
      </w:hyperlink>
      <w:r w:rsidRPr="00450064">
        <w:t xml:space="preserve"> version 0.5.0 (32 bit or 64 bit). This software drives the JTAG Programmer and enables you to program the emote. The software comes pre compiled and there is no installation process required.</w:t>
      </w:r>
    </w:p>
    <w:p w:rsidR="00294C42" w:rsidRPr="00450064" w:rsidRDefault="00294C42" w:rsidP="00450064">
      <w:r w:rsidRPr="00450064">
        <w:t xml:space="preserve">2. Starting OpenOCD with command. </w:t>
      </w:r>
    </w:p>
    <w:p w:rsidR="00294C42" w:rsidRPr="00450064" w:rsidRDefault="00294C42" w:rsidP="00450064">
      <w:pPr>
        <w:rPr>
          <w:b/>
        </w:rPr>
      </w:pPr>
      <w:r w:rsidRPr="00450064">
        <w:rPr>
          <w:b/>
        </w:rPr>
        <w:t>openocd-&lt;&gt;.exe –f ..\tcl\interface\olimex-arm-usb-tiny-h.cfg –f ..\tcl\target\stm32xl.cfg</w:t>
      </w:r>
    </w:p>
    <w:p w:rsidR="00294C42" w:rsidRPr="00450064" w:rsidRDefault="00294C42" w:rsidP="00450064">
      <w:r w:rsidRPr="00450064">
        <w:t>If the server starts successfully you will get the message shown below.</w:t>
      </w:r>
    </w:p>
    <w:p w:rsidR="00294C42" w:rsidRPr="00450064" w:rsidRDefault="00294C42" w:rsidP="00450064"/>
    <w:p w:rsidR="00294C42" w:rsidRPr="00450064" w:rsidRDefault="00294C42" w:rsidP="00450064">
      <w:r>
        <w:rPr>
          <w:noProof/>
        </w:rPr>
        <w:pict>
          <v:shape id="Picture 1" o:spid="_x0000_i1027" type="#_x0000_t75" style="width:460.5pt;height:4in;visibility:visible">
            <v:imagedata r:id="rId17" o:title=""/>
          </v:shape>
        </w:pict>
      </w:r>
    </w:p>
    <w:p w:rsidR="00294C42" w:rsidRPr="00450064" w:rsidRDefault="00294C42" w:rsidP="00450064"/>
    <w:p w:rsidR="00294C42" w:rsidRPr="00450064" w:rsidRDefault="00294C42" w:rsidP="00450064">
      <w:r w:rsidRPr="00450064">
        <w:t>3. Starting the Telnet Service:</w:t>
      </w:r>
    </w:p>
    <w:p w:rsidR="00294C42" w:rsidRPr="00450064" w:rsidRDefault="00294C42" w:rsidP="00450064">
      <w:pPr>
        <w:rPr>
          <w:b/>
        </w:rPr>
      </w:pPr>
      <w:r w:rsidRPr="00450064">
        <w:rPr>
          <w:b/>
        </w:rPr>
        <w:t>telnet localhost 4444</w:t>
      </w:r>
    </w:p>
    <w:p w:rsidR="00294C42" w:rsidRPr="00450064" w:rsidRDefault="00294C42" w:rsidP="00450064">
      <w:r w:rsidRPr="00450064">
        <w:t>This command the telnet interface.</w:t>
      </w:r>
    </w:p>
    <w:p w:rsidR="00294C42" w:rsidRPr="00450064" w:rsidRDefault="00294C42" w:rsidP="00450064">
      <w:r>
        <w:rPr>
          <w:noProof/>
        </w:rPr>
        <w:pict>
          <v:shape id="Picture 4" o:spid="_x0000_i1028" type="#_x0000_t75" style="width:460.5pt;height:4in;visibility:visible">
            <v:imagedata r:id="rId18" o:title=""/>
          </v:shape>
        </w:pict>
      </w:r>
    </w:p>
    <w:p w:rsidR="00294C42" w:rsidRPr="00450064" w:rsidRDefault="00294C42" w:rsidP="00450064"/>
    <w:p w:rsidR="00294C42" w:rsidRPr="00450064" w:rsidRDefault="00294C42" w:rsidP="00450064">
      <w:r w:rsidRPr="00450064">
        <w:t>4.  Flashing the c# app</w:t>
      </w:r>
    </w:p>
    <w:p w:rsidR="00294C42" w:rsidRPr="00450064" w:rsidRDefault="00294C42" w:rsidP="00450064">
      <w:pPr>
        <w:rPr>
          <w:b/>
        </w:rPr>
      </w:pPr>
      <w:r w:rsidRPr="00450064">
        <w:rPr>
          <w:b/>
        </w:rPr>
        <w:t>stm32x mass_erase 1</w:t>
      </w:r>
    </w:p>
    <w:p w:rsidR="00294C42" w:rsidRPr="00450064" w:rsidRDefault="00294C42" w:rsidP="00450064">
      <w:r w:rsidRPr="00450064">
        <w:tab/>
        <w:t>This command erases bank 1 on the chip</w:t>
      </w:r>
    </w:p>
    <w:p w:rsidR="00294C42" w:rsidRPr="00450064" w:rsidRDefault="00294C42" w:rsidP="00450064">
      <w:pPr>
        <w:rPr>
          <w:b/>
        </w:rPr>
      </w:pPr>
      <w:r w:rsidRPr="00450064">
        <w:rPr>
          <w:b/>
        </w:rPr>
        <w:t>flash write_image &lt;path&gt;filename.s19</w:t>
      </w:r>
    </w:p>
    <w:p w:rsidR="00294C42" w:rsidRPr="00450064" w:rsidRDefault="00294C42" w:rsidP="00450064">
      <w:r w:rsidRPr="00450064">
        <w:tab/>
        <w:t>This command writes the c# app to flash</w:t>
      </w:r>
    </w:p>
    <w:p w:rsidR="00294C42" w:rsidRPr="00450064" w:rsidRDefault="00294C42" w:rsidP="00450064">
      <w:r>
        <w:rPr>
          <w:noProof/>
        </w:rPr>
        <w:pict>
          <v:shape id="Picture 6" o:spid="_x0000_i1029" type="#_x0000_t75" style="width:460.5pt;height:4in;visibility:visible">
            <v:imagedata r:id="rId19" o:title=""/>
          </v:shape>
        </w:pict>
      </w:r>
    </w:p>
    <w:p w:rsidR="00294C42" w:rsidRPr="00450064" w:rsidRDefault="00294C42" w:rsidP="00450064"/>
    <w:p w:rsidR="00294C42" w:rsidRPr="00450064" w:rsidRDefault="00294C42" w:rsidP="00450064">
      <w:pPr>
        <w:rPr>
          <w:noProof/>
        </w:rPr>
      </w:pPr>
      <w:r w:rsidRPr="00450064">
        <w:rPr>
          <w:noProof/>
        </w:rPr>
        <w:t>5. Loading Interpreter</w:t>
      </w:r>
    </w:p>
    <w:p w:rsidR="00294C42" w:rsidRPr="00450064" w:rsidRDefault="00294C42" w:rsidP="00450064">
      <w:pPr>
        <w:rPr>
          <w:b/>
          <w:noProof/>
        </w:rPr>
      </w:pPr>
      <w:r w:rsidRPr="00450064">
        <w:rPr>
          <w:b/>
          <w:noProof/>
        </w:rPr>
        <w:t>soft_reset_halt</w:t>
      </w:r>
    </w:p>
    <w:p w:rsidR="00294C42" w:rsidRPr="00450064" w:rsidRDefault="00294C42" w:rsidP="00450064">
      <w:pPr>
        <w:rPr>
          <w:noProof/>
        </w:rPr>
      </w:pPr>
      <w:r w:rsidRPr="00450064">
        <w:rPr>
          <w:noProof/>
        </w:rPr>
        <w:tab/>
        <w:t>resets the cpu and halts it.</w:t>
      </w:r>
    </w:p>
    <w:p w:rsidR="00294C42" w:rsidRPr="00450064" w:rsidRDefault="00294C42" w:rsidP="00450064">
      <w:pPr>
        <w:rPr>
          <w:b/>
          <w:noProof/>
        </w:rPr>
      </w:pPr>
      <w:r w:rsidRPr="00450064">
        <w:rPr>
          <w:b/>
          <w:noProof/>
        </w:rPr>
        <w:t>stm32x mass_erase 0</w:t>
      </w:r>
    </w:p>
    <w:p w:rsidR="00294C42" w:rsidRPr="00450064" w:rsidRDefault="00294C42" w:rsidP="00450064">
      <w:pPr>
        <w:rPr>
          <w:noProof/>
        </w:rPr>
      </w:pPr>
      <w:r w:rsidRPr="00450064">
        <w:rPr>
          <w:b/>
          <w:noProof/>
        </w:rPr>
        <w:tab/>
      </w:r>
      <w:r w:rsidRPr="00450064">
        <w:rPr>
          <w:noProof/>
        </w:rPr>
        <w:t>erases bank 0 of the flash</w:t>
      </w:r>
    </w:p>
    <w:p w:rsidR="00294C42" w:rsidRPr="00450064" w:rsidRDefault="00294C42" w:rsidP="00450064">
      <w:pPr>
        <w:rPr>
          <w:b/>
          <w:noProof/>
        </w:rPr>
      </w:pPr>
      <w:r w:rsidRPr="00450064">
        <w:rPr>
          <w:b/>
          <w:noProof/>
        </w:rPr>
        <w:t>flash write_bank 0 &lt;tinyclr.bin&gt; 0</w:t>
      </w:r>
    </w:p>
    <w:p w:rsidR="00294C42" w:rsidRPr="00450064" w:rsidRDefault="00294C42" w:rsidP="00450064">
      <w:pPr>
        <w:rPr>
          <w:noProof/>
        </w:rPr>
      </w:pPr>
      <w:r w:rsidRPr="00450064">
        <w:rPr>
          <w:b/>
          <w:noProof/>
        </w:rPr>
        <w:tab/>
      </w:r>
      <w:r w:rsidRPr="00450064">
        <w:rPr>
          <w:noProof/>
        </w:rPr>
        <w:t>writes the interpreter to the flash, note that the command here is write_bank and not write_image as was the case in during the application flashing</w:t>
      </w:r>
    </w:p>
    <w:p w:rsidR="00294C42" w:rsidRPr="00450064" w:rsidRDefault="00294C42" w:rsidP="00450064">
      <w:pPr>
        <w:rPr>
          <w:b/>
          <w:noProof/>
        </w:rPr>
      </w:pPr>
      <w:r w:rsidRPr="00450064">
        <w:rPr>
          <w:b/>
          <w:noProof/>
        </w:rPr>
        <w:t>exit</w:t>
      </w:r>
    </w:p>
    <w:p w:rsidR="00294C42" w:rsidRPr="00450064" w:rsidRDefault="00294C42" w:rsidP="00450064">
      <w:r>
        <w:rPr>
          <w:noProof/>
        </w:rPr>
        <w:pict>
          <v:shape id="Picture 8" o:spid="_x0000_i1030" type="#_x0000_t75" style="width:460.5pt;height:4in;visibility:visible">
            <v:imagedata r:id="rId20" o:title=""/>
          </v:shape>
        </w:pict>
      </w:r>
    </w:p>
    <w:p w:rsidR="00294C42" w:rsidRPr="00450064" w:rsidRDefault="00294C42" w:rsidP="00450064"/>
    <w:p w:rsidR="00294C42" w:rsidRPr="00450064" w:rsidRDefault="00294C42" w:rsidP="00450064">
      <w:r w:rsidRPr="00450064">
        <w:t>6. Now Power cycle the mote and the application starts running.</w:t>
      </w: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Default="00294C42">
      <w:pPr>
        <w:rPr>
          <w:b/>
          <w:bCs/>
          <w:noProof/>
          <w:sz w:val="26"/>
          <w:szCs w:val="26"/>
        </w:rPr>
      </w:pPr>
    </w:p>
    <w:p w:rsidR="00294C42" w:rsidRPr="006731F6" w:rsidRDefault="00294C42">
      <w:pPr>
        <w:rPr>
          <w:b/>
          <w:bCs/>
          <w:noProof/>
          <w:sz w:val="26"/>
          <w:szCs w:val="26"/>
        </w:rPr>
      </w:pPr>
      <w:r w:rsidRPr="006731F6">
        <w:rPr>
          <w:b/>
          <w:bCs/>
          <w:noProof/>
          <w:sz w:val="26"/>
          <w:szCs w:val="26"/>
        </w:rPr>
        <w:t>3.0 Building C# Applications</w:t>
      </w:r>
    </w:p>
    <w:p w:rsidR="00294C42" w:rsidRDefault="00294C42">
      <w:pPr>
        <w:rPr>
          <w:noProof/>
        </w:rPr>
      </w:pPr>
      <w:r>
        <w:rPr>
          <w:noProof/>
        </w:rPr>
        <w:t>1.  Create a new application in visual studio.</w:t>
      </w:r>
    </w:p>
    <w:p w:rsidR="00294C42" w:rsidRDefault="00294C42">
      <w:pPr>
        <w:rPr>
          <w:noProof/>
        </w:rPr>
      </w:pPr>
      <w:r>
        <w:rPr>
          <w:noProof/>
        </w:rPr>
        <w:pict>
          <v:shape id="_x0000_i1031" type="#_x0000_t75" style="width:460.5pt;height:4in;visibility:visible">
            <v:imagedata r:id="rId21" o:title=""/>
          </v:shape>
        </w:pict>
      </w:r>
    </w:p>
    <w:p w:rsidR="00294C42" w:rsidRDefault="00294C42">
      <w:pPr>
        <w:rPr>
          <w:noProof/>
        </w:rPr>
      </w:pPr>
    </w:p>
    <w:p w:rsidR="00294C42" w:rsidRDefault="00294C42" w:rsidP="00A04E9C">
      <w:pPr>
        <w:rPr>
          <w:noProof/>
        </w:rPr>
      </w:pPr>
      <w:r>
        <w:rPr>
          <w:noProof/>
        </w:rPr>
        <w:t>2. The application is a console application</w:t>
      </w:r>
    </w:p>
    <w:p w:rsidR="00294C42" w:rsidRDefault="00294C42" w:rsidP="00A04E9C">
      <w:pPr>
        <w:rPr>
          <w:noProof/>
        </w:rPr>
      </w:pPr>
      <w:r>
        <w:rPr>
          <w:noProof/>
        </w:rPr>
        <w:pict>
          <v:shape id="Picture 7" o:spid="_x0000_i1032" type="#_x0000_t75" style="width:393.75pt;height:246pt;visibility:visible">
            <v:imagedata r:id="rId22" o:title=""/>
          </v:shape>
        </w:pict>
      </w:r>
    </w:p>
    <w:p w:rsidR="00294C42" w:rsidRDefault="00294C42">
      <w:pPr>
        <w:rPr>
          <w:noProof/>
        </w:rPr>
      </w:pPr>
      <w:r>
        <w:rPr>
          <w:noProof/>
        </w:rPr>
        <w:t xml:space="preserve">3. This generates a project as shown below. </w:t>
      </w:r>
    </w:p>
    <w:p w:rsidR="00294C42" w:rsidRDefault="00294C42">
      <w:pPr>
        <w:rPr>
          <w:noProof/>
        </w:rPr>
      </w:pPr>
      <w:r>
        <w:rPr>
          <w:noProof/>
        </w:rPr>
        <w:pict>
          <v:shape id="Picture 10" o:spid="_x0000_i1033" type="#_x0000_t75" style="width:460.5pt;height:4in;visibility:visible">
            <v:imagedata r:id="rId23" o:title=""/>
          </v:shape>
        </w:pict>
      </w:r>
    </w:p>
    <w:p w:rsidR="00294C42" w:rsidRDefault="00294C42">
      <w:pPr>
        <w:rPr>
          <w:noProof/>
        </w:rPr>
      </w:pPr>
    </w:p>
    <w:p w:rsidR="00294C42" w:rsidRDefault="00294C42">
      <w:pPr>
        <w:rPr>
          <w:noProof/>
        </w:rPr>
      </w:pPr>
      <w:r>
        <w:rPr>
          <w:noProof/>
        </w:rPr>
        <w:t>4. Once you have written the application, close visual studio and open the .csproj file corresponding to the application you have created.  Replace the highlighted line with the lines shown in the next figure.</w:t>
      </w:r>
    </w:p>
    <w:p w:rsidR="00294C42" w:rsidRDefault="00294C42">
      <w:pPr>
        <w:rPr>
          <w:noProof/>
        </w:rPr>
      </w:pPr>
      <w:r>
        <w:rPr>
          <w:noProof/>
        </w:rPr>
        <w:pict>
          <v:shape id="Picture 13" o:spid="_x0000_i1034" type="#_x0000_t75" style="width:460.5pt;height:4in;visibility:visible">
            <v:imagedata r:id="rId24" o:title=""/>
          </v:shape>
        </w:pict>
      </w:r>
    </w:p>
    <w:p w:rsidR="00294C42" w:rsidRDefault="00294C42">
      <w:pPr>
        <w:rPr>
          <w:noProof/>
        </w:rPr>
      </w:pPr>
      <w:r>
        <w:rPr>
          <w:noProof/>
        </w:rPr>
        <w:t xml:space="preserve">The objective here is to modify the project to create a .dat file which is used as the executable in future steps. </w:t>
      </w:r>
    </w:p>
    <w:p w:rsidR="00294C42" w:rsidRDefault="00294C42">
      <w:pPr>
        <w:rPr>
          <w:noProof/>
        </w:rPr>
      </w:pPr>
    </w:p>
    <w:p w:rsidR="00294C42" w:rsidRDefault="00294C42">
      <w:pPr>
        <w:rPr>
          <w:noProof/>
        </w:rPr>
      </w:pPr>
      <w:r>
        <w:rPr>
          <w:noProof/>
        </w:rPr>
        <w:pict>
          <v:shape id="Picture 22" o:spid="_x0000_i1035" type="#_x0000_t75" style="width:460.5pt;height:4in;visibility:visible">
            <v:imagedata r:id="rId25" o:title=""/>
          </v:shape>
        </w:pict>
      </w:r>
    </w:p>
    <w:p w:rsidR="00294C42" w:rsidRDefault="00294C42">
      <w:pPr>
        <w:rPr>
          <w:noProof/>
        </w:rPr>
      </w:pPr>
      <w:r>
        <w:rPr>
          <w:noProof/>
        </w:rPr>
        <w:t>5. Now build the application from the command line using msbuild as shown below.</w:t>
      </w:r>
    </w:p>
    <w:p w:rsidR="00294C42" w:rsidRDefault="00294C42">
      <w:pPr>
        <w:rPr>
          <w:noProof/>
        </w:rPr>
      </w:pPr>
      <w:r>
        <w:rPr>
          <w:noProof/>
        </w:rPr>
        <w:pict>
          <v:shape id="Picture 25" o:spid="_x0000_i1036" type="#_x0000_t75" style="width:460.5pt;height:4in;visibility:visible">
            <v:imagedata r:id="rId26" o:title=""/>
          </v:shape>
        </w:pict>
      </w:r>
    </w:p>
    <w:p w:rsidR="00294C42" w:rsidRDefault="00294C42">
      <w:pPr>
        <w:rPr>
          <w:noProof/>
        </w:rPr>
      </w:pPr>
      <w:r>
        <w:rPr>
          <w:noProof/>
        </w:rPr>
        <w:t>6. Build complains saying the HintPath is required. Open the .csproj file once again and add hint paths for all references including the Samraksh.dll if not already present.</w:t>
      </w:r>
    </w:p>
    <w:p w:rsidR="00294C42" w:rsidRDefault="00294C42">
      <w:pPr>
        <w:rPr>
          <w:noProof/>
        </w:rPr>
      </w:pPr>
      <w:r>
        <w:rPr>
          <w:noProof/>
        </w:rPr>
        <w:pict>
          <v:shape id="Picture 28" o:spid="_x0000_i1037" type="#_x0000_t75" style="width:460.5pt;height:4in;visibility:visible">
            <v:imagedata r:id="rId27" o:title=""/>
          </v:shape>
        </w:pict>
      </w:r>
    </w:p>
    <w:p w:rsidR="00294C42" w:rsidRDefault="00294C42">
      <w:pPr>
        <w:rPr>
          <w:noProof/>
        </w:rPr>
      </w:pPr>
      <w:r>
        <w:rPr>
          <w:noProof/>
        </w:rPr>
        <w:t>7. Now build the application once again.</w:t>
      </w:r>
    </w:p>
    <w:p w:rsidR="00294C42" w:rsidRDefault="00294C42">
      <w:pPr>
        <w:rPr>
          <w:noProof/>
        </w:rPr>
      </w:pPr>
      <w:r>
        <w:rPr>
          <w:noProof/>
        </w:rPr>
        <w:pict>
          <v:shape id="Picture 31" o:spid="_x0000_i1038" type="#_x0000_t75" style="width:460.5pt;height:4in;visibility:visible">
            <v:imagedata r:id="rId28" o:title=""/>
          </v:shape>
        </w:pict>
      </w:r>
    </w:p>
    <w:p w:rsidR="00294C42" w:rsidRDefault="00294C42">
      <w:pPr>
        <w:rPr>
          <w:noProof/>
        </w:rPr>
      </w:pPr>
      <w:r>
        <w:rPr>
          <w:noProof/>
        </w:rPr>
        <w:t>8. If the build succeeds without errors you will find the dat file in the folder below.</w:t>
      </w:r>
    </w:p>
    <w:p w:rsidR="00294C42" w:rsidRDefault="00294C42">
      <w:pPr>
        <w:rPr>
          <w:noProof/>
        </w:rPr>
      </w:pPr>
      <w:r>
        <w:rPr>
          <w:noProof/>
        </w:rPr>
        <w:pict>
          <v:shape id="Picture 34" o:spid="_x0000_i1039" type="#_x0000_t75" style="width:460.5pt;height:4in;visibility:visible">
            <v:imagedata r:id="rId29" o:title=""/>
          </v:shape>
        </w:pict>
      </w:r>
    </w:p>
    <w:p w:rsidR="00294C42" w:rsidRDefault="00294C42">
      <w:pPr>
        <w:rPr>
          <w:noProof/>
        </w:rPr>
      </w:pPr>
      <w:r>
        <w:rPr>
          <w:noProof/>
        </w:rPr>
        <w:t xml:space="preserve">9. The next step is to convert the dat file to s19 which can be used to flash the mote. The command for this is </w:t>
      </w:r>
    </w:p>
    <w:p w:rsidR="00294C42" w:rsidRDefault="00294C42">
      <w:pPr>
        <w:rPr>
          <w:noProof/>
        </w:rPr>
      </w:pPr>
      <w:r>
        <w:rPr>
          <w:noProof/>
        </w:rPr>
        <w:t>binToSrec.exe –b 8080000 –i TestApp.dat –o TestApp.s19</w:t>
      </w:r>
    </w:p>
    <w:p w:rsidR="00294C42" w:rsidRDefault="00294C42">
      <w:pPr>
        <w:rPr>
          <w:noProof/>
        </w:rPr>
      </w:pPr>
      <w:r>
        <w:rPr>
          <w:noProof/>
        </w:rPr>
        <w:t>8080000 represents the starting address of the C# binary</w:t>
      </w:r>
    </w:p>
    <w:p w:rsidR="00294C42" w:rsidRDefault="00294C42">
      <w:pPr>
        <w:rPr>
          <w:noProof/>
        </w:rPr>
      </w:pPr>
      <w:r>
        <w:rPr>
          <w:noProof/>
        </w:rPr>
        <w:t>TestApp.dat represents the input file and</w:t>
      </w:r>
    </w:p>
    <w:p w:rsidR="00294C42" w:rsidRDefault="00294C42">
      <w:pPr>
        <w:rPr>
          <w:noProof/>
        </w:rPr>
      </w:pPr>
      <w:r>
        <w:rPr>
          <w:noProof/>
        </w:rPr>
        <w:t xml:space="preserve">TestApp.s19 represents the output file </w:t>
      </w:r>
    </w:p>
    <w:p w:rsidR="00294C42" w:rsidRDefault="00294C42">
      <w:pPr>
        <w:rPr>
          <w:noProof/>
        </w:rPr>
      </w:pPr>
      <w:r>
        <w:rPr>
          <w:noProof/>
        </w:rPr>
        <w:t>(If you do not have micro framework installed, binToSrec.exe is attached with this packet)</w:t>
      </w:r>
    </w:p>
    <w:p w:rsidR="00294C42" w:rsidRDefault="00294C42">
      <w:pPr>
        <w:rPr>
          <w:noProof/>
        </w:rPr>
      </w:pPr>
      <w:r>
        <w:rPr>
          <w:noProof/>
        </w:rPr>
        <w:pict>
          <v:shape id="Picture 37" o:spid="_x0000_i1040" type="#_x0000_t75" style="width:460.5pt;height:4in;visibility:visible">
            <v:imagedata r:id="rId30" o:title=""/>
          </v:shape>
        </w:pict>
      </w:r>
    </w:p>
    <w:p w:rsidR="00294C42" w:rsidRDefault="00294C42">
      <w:pPr>
        <w:rPr>
          <w:noProof/>
        </w:rPr>
      </w:pPr>
      <w:r>
        <w:rPr>
          <w:noProof/>
        </w:rPr>
        <w:pict>
          <v:shape id="Picture 40" o:spid="_x0000_i1041" type="#_x0000_t75" style="width:460.5pt;height:4in;visibility:visible">
            <v:imagedata r:id="rId31" o:title=""/>
          </v:shape>
        </w:pict>
      </w:r>
    </w:p>
    <w:p w:rsidR="00294C42" w:rsidRDefault="00294C42">
      <w:pPr>
        <w:rPr>
          <w:noProof/>
        </w:rPr>
      </w:pPr>
      <w:r>
        <w:rPr>
          <w:noProof/>
        </w:rPr>
        <w:t xml:space="preserve">10. The s19 file generated by step  9 is not the right format and needs to be converted through the command below. </w:t>
      </w:r>
    </w:p>
    <w:p w:rsidR="00294C42" w:rsidRDefault="00294C42">
      <w:pPr>
        <w:rPr>
          <w:noProof/>
        </w:rPr>
      </w:pPr>
      <w:r>
        <w:rPr>
          <w:noProof/>
        </w:rPr>
        <w:t>Arm-none-eabi-objcopy.exe TestApp.s19 TestApp_Conv.s19</w:t>
      </w:r>
    </w:p>
    <w:p w:rsidR="00294C42" w:rsidRDefault="00294C42">
      <w:pPr>
        <w:rPr>
          <w:noProof/>
        </w:rPr>
      </w:pPr>
      <w:r>
        <w:rPr>
          <w:noProof/>
        </w:rPr>
        <w:t>(If you do not have codesourcery lite installed, you can either obtain it online or I am attaching arm-none-eabi-objcopy.exe with this packet)</w:t>
      </w:r>
    </w:p>
    <w:p w:rsidR="00294C42" w:rsidRDefault="00294C42">
      <w:pPr>
        <w:rPr>
          <w:noProof/>
        </w:rPr>
      </w:pPr>
      <w:r>
        <w:rPr>
          <w:noProof/>
        </w:rPr>
        <w:pict>
          <v:shape id="Picture 43" o:spid="_x0000_i1042" type="#_x0000_t75" style="width:460.5pt;height:4in;visibility:visible">
            <v:imagedata r:id="rId32" o:title=""/>
          </v:shape>
        </w:pict>
      </w:r>
    </w:p>
    <w:p w:rsidR="00294C42" w:rsidRDefault="00294C42">
      <w:pPr>
        <w:rPr>
          <w:noProof/>
        </w:rPr>
      </w:pPr>
      <w:r>
        <w:rPr>
          <w:noProof/>
        </w:rPr>
        <w:t>11. The result of this step can now be loaded on to the mote. The instructions on how this is done is available in the document SoftwareDownloadToNode.docx.</w:t>
      </w:r>
    </w:p>
    <w:p w:rsidR="00294C42" w:rsidRDefault="00294C42"/>
    <w:sectPr w:rsidR="00294C42" w:rsidSect="00100E1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4C42" w:rsidRDefault="00294C42" w:rsidP="00C42BE6">
      <w:pPr>
        <w:spacing w:after="0" w:line="240" w:lineRule="auto"/>
      </w:pPr>
      <w:r>
        <w:separator/>
      </w:r>
    </w:p>
  </w:endnote>
  <w:endnote w:type="continuationSeparator" w:id="0">
    <w:p w:rsidR="00294C42" w:rsidRDefault="00294C42" w:rsidP="00C42BE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4C42" w:rsidRDefault="00294C42" w:rsidP="00C42BE6">
      <w:pPr>
        <w:spacing w:after="0" w:line="240" w:lineRule="auto"/>
      </w:pPr>
      <w:r>
        <w:separator/>
      </w:r>
    </w:p>
  </w:footnote>
  <w:footnote w:type="continuationSeparator" w:id="0">
    <w:p w:rsidR="00294C42" w:rsidRDefault="00294C42" w:rsidP="00C42BE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9FA92A2"/>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5978BD36"/>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47945532"/>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E354A840"/>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C2EC55E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5F8D66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30EE786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4C2140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38E9404"/>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0CF8C7B0"/>
    <w:lvl w:ilvl="0">
      <w:start w:val="1"/>
      <w:numFmt w:val="bullet"/>
      <w:lvlText w:val=""/>
      <w:lvlJc w:val="left"/>
      <w:pPr>
        <w:tabs>
          <w:tab w:val="num" w:pos="360"/>
        </w:tabs>
        <w:ind w:left="360" w:hanging="360"/>
      </w:pPr>
      <w:rPr>
        <w:rFonts w:ascii="Symbol" w:hAnsi="Symbol" w:hint="default"/>
      </w:rPr>
    </w:lvl>
  </w:abstractNum>
  <w:abstractNum w:abstractNumId="10">
    <w:nsid w:val="055121ED"/>
    <w:multiLevelType w:val="hybridMultilevel"/>
    <w:tmpl w:val="7AB4A75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nsid w:val="0FCF3204"/>
    <w:multiLevelType w:val="hybridMultilevel"/>
    <w:tmpl w:val="E8246F7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83A12DB"/>
    <w:multiLevelType w:val="hybridMultilevel"/>
    <w:tmpl w:val="1DAEFDE8"/>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4F4C4E99"/>
    <w:multiLevelType w:val="hybridMultilevel"/>
    <w:tmpl w:val="2B0492A8"/>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4">
    <w:nsid w:val="61F36D8D"/>
    <w:multiLevelType w:val="hybridMultilevel"/>
    <w:tmpl w:val="17CC37B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14"/>
  </w:num>
  <w:num w:numId="3">
    <w:abstractNumId w:val="10"/>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42BE6"/>
    <w:rsid w:val="000256BB"/>
    <w:rsid w:val="00026D32"/>
    <w:rsid w:val="000438C0"/>
    <w:rsid w:val="00054F96"/>
    <w:rsid w:val="00064E6C"/>
    <w:rsid w:val="00067202"/>
    <w:rsid w:val="000900B0"/>
    <w:rsid w:val="00095B88"/>
    <w:rsid w:val="000E49B3"/>
    <w:rsid w:val="00100E12"/>
    <w:rsid w:val="001204D5"/>
    <w:rsid w:val="00137F71"/>
    <w:rsid w:val="001A20BB"/>
    <w:rsid w:val="001A2EA4"/>
    <w:rsid w:val="001B35BE"/>
    <w:rsid w:val="001B407F"/>
    <w:rsid w:val="001D0735"/>
    <w:rsid w:val="001F395A"/>
    <w:rsid w:val="00244CF8"/>
    <w:rsid w:val="002473B8"/>
    <w:rsid w:val="00260721"/>
    <w:rsid w:val="002666B7"/>
    <w:rsid w:val="00271B85"/>
    <w:rsid w:val="00294C42"/>
    <w:rsid w:val="002A3289"/>
    <w:rsid w:val="002C0602"/>
    <w:rsid w:val="002D0158"/>
    <w:rsid w:val="003023A4"/>
    <w:rsid w:val="00313031"/>
    <w:rsid w:val="00341740"/>
    <w:rsid w:val="0039503F"/>
    <w:rsid w:val="003B1A82"/>
    <w:rsid w:val="003B7D89"/>
    <w:rsid w:val="003F65D5"/>
    <w:rsid w:val="00450064"/>
    <w:rsid w:val="00453F72"/>
    <w:rsid w:val="004650F5"/>
    <w:rsid w:val="00494959"/>
    <w:rsid w:val="004B3540"/>
    <w:rsid w:val="004D4358"/>
    <w:rsid w:val="00502B4F"/>
    <w:rsid w:val="00516EC5"/>
    <w:rsid w:val="005170B5"/>
    <w:rsid w:val="00524198"/>
    <w:rsid w:val="0054617E"/>
    <w:rsid w:val="00555EFA"/>
    <w:rsid w:val="00556A14"/>
    <w:rsid w:val="005B0CE0"/>
    <w:rsid w:val="005E282E"/>
    <w:rsid w:val="005F2559"/>
    <w:rsid w:val="006041A6"/>
    <w:rsid w:val="00647C80"/>
    <w:rsid w:val="00662435"/>
    <w:rsid w:val="0066605E"/>
    <w:rsid w:val="006731F6"/>
    <w:rsid w:val="006A41BC"/>
    <w:rsid w:val="006B0ED9"/>
    <w:rsid w:val="006C4CF4"/>
    <w:rsid w:val="006D3381"/>
    <w:rsid w:val="0073003F"/>
    <w:rsid w:val="007371BE"/>
    <w:rsid w:val="00745794"/>
    <w:rsid w:val="00754406"/>
    <w:rsid w:val="00754BC5"/>
    <w:rsid w:val="0080111B"/>
    <w:rsid w:val="008110A4"/>
    <w:rsid w:val="008B2399"/>
    <w:rsid w:val="008B2E7B"/>
    <w:rsid w:val="008B5F65"/>
    <w:rsid w:val="008D5194"/>
    <w:rsid w:val="0092337C"/>
    <w:rsid w:val="0094668E"/>
    <w:rsid w:val="009576B4"/>
    <w:rsid w:val="00981723"/>
    <w:rsid w:val="009C1E49"/>
    <w:rsid w:val="009C7923"/>
    <w:rsid w:val="009F748B"/>
    <w:rsid w:val="00A04E9C"/>
    <w:rsid w:val="00A10284"/>
    <w:rsid w:val="00A12EE1"/>
    <w:rsid w:val="00A12F4F"/>
    <w:rsid w:val="00A24D30"/>
    <w:rsid w:val="00A52318"/>
    <w:rsid w:val="00A5584B"/>
    <w:rsid w:val="00A7692F"/>
    <w:rsid w:val="00A8453F"/>
    <w:rsid w:val="00AA4FCD"/>
    <w:rsid w:val="00AB0AF7"/>
    <w:rsid w:val="00AD57FF"/>
    <w:rsid w:val="00B37533"/>
    <w:rsid w:val="00B50815"/>
    <w:rsid w:val="00B67CBE"/>
    <w:rsid w:val="00B940E0"/>
    <w:rsid w:val="00B97486"/>
    <w:rsid w:val="00BA0105"/>
    <w:rsid w:val="00BA7EDD"/>
    <w:rsid w:val="00C1117A"/>
    <w:rsid w:val="00C42BE6"/>
    <w:rsid w:val="00C46878"/>
    <w:rsid w:val="00C65D94"/>
    <w:rsid w:val="00C87FDE"/>
    <w:rsid w:val="00CA2955"/>
    <w:rsid w:val="00CB2F37"/>
    <w:rsid w:val="00CB6703"/>
    <w:rsid w:val="00CE0A33"/>
    <w:rsid w:val="00CE2215"/>
    <w:rsid w:val="00CF546F"/>
    <w:rsid w:val="00D308CA"/>
    <w:rsid w:val="00D334F1"/>
    <w:rsid w:val="00D51C3C"/>
    <w:rsid w:val="00D63463"/>
    <w:rsid w:val="00D729C0"/>
    <w:rsid w:val="00D76EA7"/>
    <w:rsid w:val="00D91102"/>
    <w:rsid w:val="00DA53D2"/>
    <w:rsid w:val="00DC1848"/>
    <w:rsid w:val="00DF744B"/>
    <w:rsid w:val="00E11154"/>
    <w:rsid w:val="00E268DB"/>
    <w:rsid w:val="00E44089"/>
    <w:rsid w:val="00E73BB4"/>
    <w:rsid w:val="00E85DB0"/>
    <w:rsid w:val="00EA1293"/>
    <w:rsid w:val="00EB17C3"/>
    <w:rsid w:val="00EE3FFF"/>
    <w:rsid w:val="00F12199"/>
    <w:rsid w:val="00F23A01"/>
    <w:rsid w:val="00FB375A"/>
    <w:rsid w:val="00FC3BEC"/>
    <w:rsid w:val="00FD1E77"/>
    <w:rsid w:val="00FE5CC8"/>
    <w:rsid w:val="00FF4943"/>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E12"/>
    <w:pPr>
      <w:spacing w:after="200" w:line="276" w:lineRule="auto"/>
    </w:p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C42B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42BE6"/>
    <w:rPr>
      <w:rFonts w:ascii="Tahoma" w:hAnsi="Tahoma" w:cs="Tahoma"/>
      <w:sz w:val="16"/>
      <w:szCs w:val="16"/>
    </w:rPr>
  </w:style>
  <w:style w:type="paragraph" w:styleId="Header">
    <w:name w:val="header"/>
    <w:basedOn w:val="Normal"/>
    <w:link w:val="HeaderChar"/>
    <w:uiPriority w:val="99"/>
    <w:semiHidden/>
    <w:rsid w:val="00C42BE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C42BE6"/>
    <w:rPr>
      <w:rFonts w:cs="Times New Roman"/>
    </w:rPr>
  </w:style>
  <w:style w:type="paragraph" w:styleId="Footer">
    <w:name w:val="footer"/>
    <w:basedOn w:val="Normal"/>
    <w:link w:val="FooterChar"/>
    <w:uiPriority w:val="99"/>
    <w:semiHidden/>
    <w:rsid w:val="00C42BE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C42BE6"/>
    <w:rPr>
      <w:rFonts w:cs="Times New Roman"/>
    </w:rPr>
  </w:style>
  <w:style w:type="character" w:styleId="Hyperlink">
    <w:name w:val="Hyperlink"/>
    <w:basedOn w:val="DefaultParagraphFont"/>
    <w:uiPriority w:val="99"/>
    <w:rsid w:val="00450064"/>
    <w:rPr>
      <w:rFonts w:cs="Times New Roman"/>
      <w:color w:val="0000FF"/>
      <w:u w:val="single"/>
    </w:rPr>
  </w:style>
  <w:style w:type="table" w:styleId="TableGrid">
    <w:name w:val="Table Grid"/>
    <w:basedOn w:val="TableNormal"/>
    <w:uiPriority w:val="99"/>
    <w:locked/>
    <w:rsid w:val="008110A4"/>
    <w:pPr>
      <w:spacing w:after="200" w:line="276" w:lineRule="auto"/>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microsoft.com/download/en/details.aspx?displaylang=en&amp;id=24259" TargetMode="External"/><Relationship Id="rId13" Type="http://schemas.openxmlformats.org/officeDocument/2006/relationships/hyperlink" Target="http://www.ghielectronics.com/downloads/FEZ/Beginners%20guide%20to%20NETMF.pdf" TargetMode="External"/><Relationship Id="rId18" Type="http://schemas.openxmlformats.org/officeDocument/2006/relationships/image" Target="media/image4.jpe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hyperlink" Target="http://www.microsoft.com/download/en/details.aspx?displaylang=en&amp;id=23546" TargetMode="External"/><Relationship Id="rId12" Type="http://schemas.openxmlformats.org/officeDocument/2006/relationships/hyperlink" Target="http://msmicroframework.blogspot.com/2009/02/configuring-eclipse-openocd-gcc-to.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freddiechopin.info/index.php/en/download/category/4-openocd"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informatix.miloush.net/microframework/Tutorials/Interop.aspx" TargetMode="Externa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msmicroframework.blogspot.com/2009/02/configuring-eclipse-openocd-gcc-to.html" TargetMode="Externa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www.olimex.com/dev/arm-usb-tiny-h.html" TargetMode="External"/><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209</TotalTime>
  <Pages>17</Pages>
  <Words>1268</Words>
  <Characters>7228</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Sandip</dc:creator>
  <cp:keywords/>
  <dc:description/>
  <cp:lastModifiedBy>Mukundan</cp:lastModifiedBy>
  <cp:revision>48</cp:revision>
  <dcterms:created xsi:type="dcterms:W3CDTF">2012-01-18T16:17:00Z</dcterms:created>
  <dcterms:modified xsi:type="dcterms:W3CDTF">2012-02-22T18:05:00Z</dcterms:modified>
</cp:coreProperties>
</file>